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AC" w:rsidRDefault="00964EC9" w:rsidP="00780AAC">
      <w:pPr>
        <w:spacing w:after="0" w:line="240" w:lineRule="auto"/>
        <w:outlineLvl w:val="0"/>
        <w:rPr>
          <w:rFonts w:ascii="Times New Roman" w:hAnsi="Times New Roman"/>
          <w:b/>
          <w:kern w:val="36"/>
        </w:rPr>
      </w:pPr>
      <w:r>
        <w:rPr>
          <w:rFonts w:ascii="Times New Roman" w:hAnsi="Times New Roman"/>
          <w:b/>
          <w:kern w:val="36"/>
        </w:rPr>
        <w:t>Что такое НДС</w:t>
      </w:r>
      <w:r w:rsidR="00780AAC" w:rsidRPr="00780AAC">
        <w:rPr>
          <w:rFonts w:ascii="Times New Roman" w:hAnsi="Times New Roman"/>
          <w:b/>
          <w:kern w:val="36"/>
        </w:rPr>
        <w:t>?</w:t>
      </w:r>
    </w:p>
    <w:p w:rsidR="009C3853" w:rsidRPr="00780AAC" w:rsidRDefault="009C3853" w:rsidP="00780AAC">
      <w:pPr>
        <w:spacing w:after="0" w:line="240" w:lineRule="auto"/>
        <w:outlineLvl w:val="0"/>
        <w:rPr>
          <w:rFonts w:ascii="Times New Roman" w:hAnsi="Times New Roman"/>
          <w:b/>
          <w:kern w:val="36"/>
        </w:rPr>
      </w:pPr>
    </w:p>
    <w:p w:rsidR="00780AAC" w:rsidRDefault="00DC5A47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DC5A47">
        <w:rPr>
          <w:rFonts w:ascii="Times New Roman" w:hAnsi="Times New Roman"/>
          <w:kern w:val="36"/>
        </w:rPr>
        <w:t>НДС — это косвенный налог. Исчисление производится продавцом при реализации товаров (работ, услуг, имущественных прав) покупателю.</w:t>
      </w:r>
    </w:p>
    <w:p w:rsidR="00DC5A47" w:rsidRDefault="00DC5A47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DC5A47" w:rsidRDefault="00DC5A47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DC5A47">
        <w:rPr>
          <w:rFonts w:ascii="Times New Roman" w:hAnsi="Times New Roman"/>
          <w:kern w:val="36"/>
        </w:rPr>
        <w:t>Продавец дополнительно к цене реализуемых товаров (работ, услуг, имущественных прав) предъявляет к оплате покупателю сумму НДС, исчисленную по установленной налоговой ставке. Сумма НДС, которую налогоплательщик-продавец уплачивает в бюджет, рассчитывается как разница между суммой налога, исчисленной им при реализации товаров (работ, услуг, имущественных прав) покупателям, и суммой налога, предъявленной этому налогоплательщику при приобретении им товаров (работ, услуг, имущественных прав), используемых для облагаемых НДС операций. НДС является федеральным налогом</w:t>
      </w:r>
      <w:r>
        <w:rPr>
          <w:rFonts w:ascii="Times New Roman" w:hAnsi="Times New Roman"/>
          <w:kern w:val="36"/>
        </w:rPr>
        <w:t>.</w:t>
      </w:r>
    </w:p>
    <w:p w:rsidR="00DC5A47" w:rsidRDefault="00DC5A47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DC5A47" w:rsidRPr="00DC5A47" w:rsidRDefault="00DC5A47" w:rsidP="00DC5A47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DC5A47">
        <w:rPr>
          <w:rFonts w:ascii="Times New Roman" w:hAnsi="Times New Roman"/>
          <w:b/>
          <w:kern w:val="36"/>
        </w:rPr>
        <w:t>Налогообложение НДС</w:t>
      </w:r>
      <w:r>
        <w:rPr>
          <w:rFonts w:ascii="Times New Roman" w:hAnsi="Times New Roman"/>
          <w:b/>
          <w:kern w:val="36"/>
        </w:rPr>
        <w:t>.</w:t>
      </w:r>
    </w:p>
    <w:p w:rsidR="00DC5A47" w:rsidRPr="00DC5A47" w:rsidRDefault="00DC5A47" w:rsidP="00DC5A47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</w:p>
    <w:p w:rsidR="00DC5A47" w:rsidRDefault="00DC5A47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DC5A47">
        <w:rPr>
          <w:rFonts w:ascii="Times New Roman" w:hAnsi="Times New Roman"/>
          <w:kern w:val="36"/>
        </w:rPr>
        <w:t>Плательщиками НДС признаются:</w:t>
      </w:r>
    </w:p>
    <w:p w:rsidR="0074064E" w:rsidRPr="00DC5A47" w:rsidRDefault="0074064E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DC5A47" w:rsidRPr="00DC5A47" w:rsidRDefault="00DC5A47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- </w:t>
      </w:r>
      <w:r w:rsidRPr="00DC5A47">
        <w:rPr>
          <w:rFonts w:ascii="Times New Roman" w:hAnsi="Times New Roman"/>
          <w:kern w:val="36"/>
        </w:rPr>
        <w:t>организации (в том числе некоммерческие)</w:t>
      </w:r>
      <w:r>
        <w:rPr>
          <w:rFonts w:ascii="Times New Roman" w:hAnsi="Times New Roman"/>
          <w:kern w:val="36"/>
        </w:rPr>
        <w:t>;</w:t>
      </w:r>
    </w:p>
    <w:p w:rsidR="00DC5A47" w:rsidRPr="00DC5A47" w:rsidRDefault="00DC5A47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- </w:t>
      </w:r>
      <w:r w:rsidRPr="00DC5A47">
        <w:rPr>
          <w:rFonts w:ascii="Times New Roman" w:hAnsi="Times New Roman"/>
          <w:kern w:val="36"/>
        </w:rPr>
        <w:t>предприниматели</w:t>
      </w:r>
      <w:r>
        <w:rPr>
          <w:rFonts w:ascii="Times New Roman" w:hAnsi="Times New Roman"/>
          <w:kern w:val="36"/>
        </w:rPr>
        <w:t>;</w:t>
      </w:r>
    </w:p>
    <w:p w:rsidR="00DC5A47" w:rsidRPr="00DC5A47" w:rsidRDefault="00DC5A47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DC5A47" w:rsidRDefault="00DC5A47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DC5A47">
        <w:rPr>
          <w:rFonts w:ascii="Times New Roman" w:hAnsi="Times New Roman"/>
          <w:kern w:val="36"/>
        </w:rPr>
        <w:t>Условно всех налогоплательщиков НДС можно разделить на две группы:</w:t>
      </w:r>
    </w:p>
    <w:p w:rsidR="0074064E" w:rsidRPr="00DC5A47" w:rsidRDefault="0074064E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DC5A47" w:rsidRDefault="00DC5A47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- </w:t>
      </w:r>
      <w:r w:rsidRPr="00DC5A47">
        <w:rPr>
          <w:rFonts w:ascii="Times New Roman" w:hAnsi="Times New Roman"/>
          <w:kern w:val="36"/>
        </w:rPr>
        <w:t xml:space="preserve">налогоплательщики «внутреннего» НДС </w:t>
      </w:r>
    </w:p>
    <w:p w:rsidR="00DC5A47" w:rsidRDefault="00DC5A47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DC5A47">
        <w:rPr>
          <w:rFonts w:ascii="Times New Roman" w:hAnsi="Times New Roman"/>
          <w:kern w:val="36"/>
        </w:rPr>
        <w:t>т.е. НДС, уплачиваемого при реализации товаров (работ, услуг) на территории РФ</w:t>
      </w:r>
      <w:r>
        <w:rPr>
          <w:rFonts w:ascii="Times New Roman" w:hAnsi="Times New Roman"/>
          <w:kern w:val="36"/>
        </w:rPr>
        <w:t>;</w:t>
      </w:r>
    </w:p>
    <w:p w:rsidR="0074064E" w:rsidRDefault="0074064E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DC5A47" w:rsidRDefault="00DC5A47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- </w:t>
      </w:r>
      <w:r w:rsidRPr="00DC5A47">
        <w:rPr>
          <w:rFonts w:ascii="Times New Roman" w:hAnsi="Times New Roman"/>
          <w:kern w:val="36"/>
        </w:rPr>
        <w:t>налогоплательщики «ввозного» НДС</w:t>
      </w:r>
    </w:p>
    <w:p w:rsidR="00780AAC" w:rsidRDefault="00DC5A47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DC5A47">
        <w:rPr>
          <w:rFonts w:ascii="Times New Roman" w:hAnsi="Times New Roman"/>
          <w:kern w:val="36"/>
        </w:rPr>
        <w:t>т.е. НДС, уплачиваемого при ввозе товаров на территорию РФ</w:t>
      </w:r>
      <w:r>
        <w:rPr>
          <w:rFonts w:ascii="Times New Roman" w:hAnsi="Times New Roman"/>
          <w:kern w:val="36"/>
        </w:rPr>
        <w:t>;</w:t>
      </w:r>
    </w:p>
    <w:p w:rsidR="00DC5A47" w:rsidRDefault="00DC5A47" w:rsidP="00DC5A47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DC5A47">
        <w:rPr>
          <w:rFonts w:ascii="Times New Roman" w:hAnsi="Times New Roman"/>
          <w:b/>
          <w:kern w:val="36"/>
        </w:rPr>
        <w:lastRenderedPageBreak/>
        <w:t>Освобождение от исполнения обязанностей плательщиков НДС</w:t>
      </w:r>
      <w:r>
        <w:rPr>
          <w:rFonts w:ascii="Times New Roman" w:hAnsi="Times New Roman"/>
          <w:b/>
          <w:kern w:val="36"/>
        </w:rPr>
        <w:t>.</w:t>
      </w:r>
    </w:p>
    <w:p w:rsidR="00DC5A47" w:rsidRPr="00DC5A47" w:rsidRDefault="00DC5A47" w:rsidP="00DC5A47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</w:p>
    <w:p w:rsidR="00DC5A47" w:rsidRDefault="00DC5A47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DC5A47">
        <w:rPr>
          <w:rFonts w:ascii="Times New Roman" w:hAnsi="Times New Roman"/>
          <w:kern w:val="36"/>
        </w:rPr>
        <w:t xml:space="preserve">Организации и предприниматели у которых за 3 предшествующих последовательных календарных месяца сумма выручки от реализации товаров (работ, услуг) не превысила в совокупности 2 миллиона рублей могут подать уведомление и получить освобождение от исполнения обязанностей плательщика НДС на год </w:t>
      </w:r>
      <w:proofErr w:type="gramStart"/>
      <w:r w:rsidRPr="00DC5A47">
        <w:rPr>
          <w:rFonts w:ascii="Times New Roman" w:hAnsi="Times New Roman"/>
          <w:kern w:val="36"/>
        </w:rPr>
        <w:t xml:space="preserve">( </w:t>
      </w:r>
      <w:proofErr w:type="gramEnd"/>
      <w:r w:rsidRPr="00DC5A47">
        <w:rPr>
          <w:rFonts w:ascii="Times New Roman" w:hAnsi="Times New Roman"/>
          <w:kern w:val="36"/>
        </w:rPr>
        <w:t>ст. 145 НК РФ).</w:t>
      </w:r>
    </w:p>
    <w:p w:rsidR="00DC5A47" w:rsidRPr="00DC5A47" w:rsidRDefault="00DC5A47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DC5A47" w:rsidRPr="00DC5A47" w:rsidRDefault="00DC5A47" w:rsidP="00DC5A47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DC5A47">
        <w:rPr>
          <w:rFonts w:ascii="Times New Roman" w:hAnsi="Times New Roman"/>
          <w:b/>
          <w:kern w:val="36"/>
        </w:rPr>
        <w:t>Объектом налогообложения являются:</w:t>
      </w:r>
    </w:p>
    <w:p w:rsidR="00DC5A47" w:rsidRDefault="00DC5A47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 </w:t>
      </w:r>
    </w:p>
    <w:p w:rsidR="00126909" w:rsidRDefault="00126909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- </w:t>
      </w:r>
      <w:r w:rsidR="00DC5A47" w:rsidRPr="00DC5A47">
        <w:rPr>
          <w:rFonts w:ascii="Times New Roman" w:hAnsi="Times New Roman"/>
          <w:kern w:val="36"/>
        </w:rPr>
        <w:t>операции по реализации товаров (работ, услуг), имущественных прав на территории РФ, в том числе их</w:t>
      </w:r>
    </w:p>
    <w:p w:rsidR="00126909" w:rsidRDefault="00126909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- </w:t>
      </w:r>
      <w:r w:rsidR="00DC5A47" w:rsidRPr="00DC5A47">
        <w:rPr>
          <w:rFonts w:ascii="Times New Roman" w:hAnsi="Times New Roman"/>
          <w:kern w:val="36"/>
        </w:rPr>
        <w:t>безвозмездная передача;</w:t>
      </w:r>
    </w:p>
    <w:p w:rsidR="00DC5A47" w:rsidRPr="00DC5A47" w:rsidRDefault="00126909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- </w:t>
      </w:r>
      <w:r w:rsidR="00DC5A47" w:rsidRPr="00DC5A47">
        <w:rPr>
          <w:rFonts w:ascii="Times New Roman" w:hAnsi="Times New Roman"/>
          <w:kern w:val="36"/>
        </w:rPr>
        <w:t xml:space="preserve"> ввоз товаров на территорию РФ (импорт);</w:t>
      </w:r>
    </w:p>
    <w:p w:rsidR="00126909" w:rsidRDefault="00126909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- </w:t>
      </w:r>
      <w:r w:rsidR="00DC5A47" w:rsidRPr="00DC5A47">
        <w:rPr>
          <w:rFonts w:ascii="Times New Roman" w:hAnsi="Times New Roman"/>
          <w:kern w:val="36"/>
        </w:rPr>
        <w:t>выполнение строительно-монтажных работ для собственного потребления;</w:t>
      </w:r>
    </w:p>
    <w:p w:rsidR="00DC5A47" w:rsidRPr="00DC5A47" w:rsidRDefault="00126909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- </w:t>
      </w:r>
      <w:r w:rsidR="00DC5A47" w:rsidRPr="00DC5A47">
        <w:rPr>
          <w:rFonts w:ascii="Times New Roman" w:hAnsi="Times New Roman"/>
          <w:kern w:val="36"/>
        </w:rPr>
        <w:t>передача товаров (работ, услуг) для собственных нужд, расходы по которым не принимаются к вычету при исчислении налога на прибыль организаций.</w:t>
      </w:r>
    </w:p>
    <w:p w:rsidR="00DC5A47" w:rsidRPr="00DC5A47" w:rsidRDefault="00DC5A47" w:rsidP="00DC5A4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126909" w:rsidRPr="00126909" w:rsidRDefault="00126909" w:rsidP="00126909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126909">
        <w:rPr>
          <w:rFonts w:ascii="Times New Roman" w:hAnsi="Times New Roman"/>
          <w:b/>
          <w:kern w:val="36"/>
        </w:rPr>
        <w:t>Порядок расчета НДС</w:t>
      </w:r>
    </w:p>
    <w:p w:rsidR="00126909" w:rsidRPr="00126909" w:rsidRDefault="00126909" w:rsidP="00126909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126909" w:rsidRPr="00126909" w:rsidRDefault="00126909" w:rsidP="00126909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126909">
        <w:rPr>
          <w:rFonts w:ascii="Times New Roman" w:hAnsi="Times New Roman"/>
          <w:kern w:val="36"/>
        </w:rPr>
        <w:t xml:space="preserve">Для того, чтобы рассчитать НДС, необходимо рассчитать сумму </w:t>
      </w:r>
      <w:proofErr w:type="gramStart"/>
      <w:r w:rsidRPr="00126909">
        <w:rPr>
          <w:rFonts w:ascii="Times New Roman" w:hAnsi="Times New Roman"/>
          <w:kern w:val="36"/>
        </w:rPr>
        <w:t>НДС</w:t>
      </w:r>
      <w:proofErr w:type="gramEnd"/>
      <w:r w:rsidRPr="00126909">
        <w:rPr>
          <w:rFonts w:ascii="Times New Roman" w:hAnsi="Times New Roman"/>
          <w:kern w:val="36"/>
        </w:rPr>
        <w:t xml:space="preserve"> исчисленную при р</w:t>
      </w:r>
      <w:r>
        <w:rPr>
          <w:rFonts w:ascii="Times New Roman" w:hAnsi="Times New Roman"/>
          <w:kern w:val="36"/>
        </w:rPr>
        <w:t>еализации, сумму вычетов по НДС</w:t>
      </w:r>
      <w:r w:rsidRPr="00126909">
        <w:rPr>
          <w:rFonts w:ascii="Times New Roman" w:hAnsi="Times New Roman"/>
          <w:kern w:val="36"/>
        </w:rPr>
        <w:t>, и, при необходимости - сумму НДС которую нужно восстановить к уплате.</w:t>
      </w:r>
    </w:p>
    <w:p w:rsidR="00126909" w:rsidRPr="00126909" w:rsidRDefault="00126909" w:rsidP="00126909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DC5A47" w:rsidRDefault="00126909" w:rsidP="00126909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126909">
        <w:rPr>
          <w:rFonts w:ascii="Times New Roman" w:hAnsi="Times New Roman"/>
          <w:kern w:val="36"/>
        </w:rPr>
        <w:t>Восстановлению подлежат ранее принятые к вычету суммы НДС, по операциям, указанным в п.3 в ст. 170 НК РФ.</w:t>
      </w:r>
    </w:p>
    <w:p w:rsidR="00126909" w:rsidRDefault="005C24DB" w:rsidP="00126909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6pt;height:45.5pt">
            <v:imagedata r:id="rId5" o:title="ндс 3"/>
          </v:shape>
        </w:pict>
      </w:r>
    </w:p>
    <w:p w:rsidR="00126909" w:rsidRDefault="00126909" w:rsidP="00126909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126909">
        <w:rPr>
          <w:rFonts w:ascii="Times New Roman" w:hAnsi="Times New Roman"/>
          <w:b/>
          <w:kern w:val="36"/>
        </w:rPr>
        <w:lastRenderedPageBreak/>
        <w:t>Формула расчета НДС</w:t>
      </w:r>
    </w:p>
    <w:p w:rsidR="00126909" w:rsidRPr="00126909" w:rsidRDefault="00126909" w:rsidP="00126909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</w:p>
    <w:p w:rsidR="00126909" w:rsidRDefault="005C24DB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pict>
          <v:shape id="_x0000_i1026" type="#_x0000_t75" style="width:260.85pt;height:102.55pt">
            <v:imagedata r:id="rId6" o:title="памятка"/>
          </v:shape>
        </w:pict>
      </w:r>
    </w:p>
    <w:p w:rsid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120207" w:rsidRPr="00120207" w:rsidRDefault="00120207" w:rsidP="00120207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120207">
        <w:rPr>
          <w:rFonts w:ascii="Times New Roman" w:hAnsi="Times New Roman"/>
          <w:b/>
          <w:kern w:val="36"/>
        </w:rPr>
        <w:t>Вычеты</w:t>
      </w:r>
    </w:p>
    <w:p w:rsidR="00120207" w:rsidRDefault="00120207" w:rsidP="0012020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120207">
        <w:rPr>
          <w:rFonts w:ascii="Times New Roman" w:hAnsi="Times New Roman"/>
          <w:kern w:val="36"/>
        </w:rPr>
        <w:t>Вычет</w:t>
      </w:r>
      <w:r>
        <w:rPr>
          <w:rFonts w:ascii="Times New Roman" w:hAnsi="Times New Roman"/>
          <w:kern w:val="36"/>
        </w:rPr>
        <w:t>ам подлежат суммы НДС, которые:</w:t>
      </w:r>
    </w:p>
    <w:p w:rsidR="00120207" w:rsidRDefault="00120207" w:rsidP="0012020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- </w:t>
      </w:r>
      <w:r w:rsidRPr="00120207">
        <w:rPr>
          <w:rFonts w:ascii="Times New Roman" w:hAnsi="Times New Roman"/>
          <w:kern w:val="36"/>
        </w:rPr>
        <w:t>предъявили поставщики (подрядчики, исполнители) при приобретении товаров (работ, услуг);</w:t>
      </w:r>
    </w:p>
    <w:p w:rsidR="00120207" w:rsidRDefault="00120207" w:rsidP="0012020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- </w:t>
      </w:r>
      <w:r w:rsidRPr="00120207">
        <w:rPr>
          <w:rFonts w:ascii="Times New Roman" w:hAnsi="Times New Roman"/>
          <w:kern w:val="36"/>
        </w:rPr>
        <w:t>уплачены при ввозе товаров на территорию Российской Федерации в таможенных процедурах выпуска для внутреннего потребления, временного ввоза и переработки вне таможенной территории;</w:t>
      </w:r>
    </w:p>
    <w:p w:rsidR="00120207" w:rsidRDefault="00120207" w:rsidP="0012020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- </w:t>
      </w:r>
      <w:r w:rsidRPr="00120207">
        <w:rPr>
          <w:rFonts w:ascii="Times New Roman" w:hAnsi="Times New Roman"/>
          <w:kern w:val="36"/>
        </w:rPr>
        <w:t>уплачены при ввозе на территорию Российской Федерации товаров, с территории государств - членов Таможенного союза (п. 2 ст. 171 НК РФ).</w:t>
      </w:r>
    </w:p>
    <w:p w:rsidR="00120207" w:rsidRPr="00120207" w:rsidRDefault="00120207" w:rsidP="0012020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120207" w:rsidRPr="00120207" w:rsidRDefault="00120207" w:rsidP="00120207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kern w:val="36"/>
        </w:rPr>
      </w:pPr>
      <w:r w:rsidRPr="00120207">
        <w:rPr>
          <w:rFonts w:ascii="Times New Roman" w:hAnsi="Times New Roman"/>
          <w:b/>
          <w:i/>
          <w:kern w:val="36"/>
        </w:rPr>
        <w:t>Принять к вычету "входной" НДС можно только после того, когда товары (работы, услуги) приняты к учету и имеются соответствующие первичные документы и счет-фактура.</w:t>
      </w:r>
    </w:p>
    <w:p w:rsidR="00120207" w:rsidRPr="00120207" w:rsidRDefault="00120207" w:rsidP="0012020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120207" w:rsidRDefault="00120207" w:rsidP="0012020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120207">
        <w:rPr>
          <w:rFonts w:ascii="Times New Roman" w:hAnsi="Times New Roman"/>
          <w:kern w:val="36"/>
        </w:rPr>
        <w:t>Для приме</w:t>
      </w:r>
      <w:r>
        <w:rPr>
          <w:rFonts w:ascii="Times New Roman" w:hAnsi="Times New Roman"/>
          <w:kern w:val="36"/>
        </w:rPr>
        <w:t>нения вычетов необходимо иметь:</w:t>
      </w:r>
    </w:p>
    <w:p w:rsidR="00120207" w:rsidRPr="00120207" w:rsidRDefault="00120207" w:rsidP="0012020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- </w:t>
      </w:r>
      <w:r w:rsidRPr="00120207">
        <w:rPr>
          <w:rFonts w:ascii="Times New Roman" w:hAnsi="Times New Roman"/>
          <w:kern w:val="36"/>
        </w:rPr>
        <w:t>счета-фактуры;</w:t>
      </w:r>
    </w:p>
    <w:p w:rsidR="00120207" w:rsidRPr="00120207" w:rsidRDefault="00120207" w:rsidP="0012020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- </w:t>
      </w:r>
      <w:r w:rsidRPr="00120207">
        <w:rPr>
          <w:rFonts w:ascii="Times New Roman" w:hAnsi="Times New Roman"/>
          <w:kern w:val="36"/>
        </w:rPr>
        <w:t>первичные документы, подтверждающие принятие товаров (работ услуг) к учету.</w:t>
      </w:r>
    </w:p>
    <w:p w:rsidR="00120207" w:rsidRDefault="00120207" w:rsidP="0012020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120207">
        <w:rPr>
          <w:rFonts w:ascii="Times New Roman" w:hAnsi="Times New Roman"/>
          <w:kern w:val="36"/>
        </w:rPr>
        <w:t>В отдельных случаях вместо счетов-фактур применяются другие документы, подтверждающие уплату налога.</w:t>
      </w:r>
    </w:p>
    <w:p w:rsidR="00120207" w:rsidRPr="00780AAC" w:rsidRDefault="00120207" w:rsidP="00120207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9C3853" w:rsidRPr="00347181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9E5070">
        <w:rPr>
          <w:rFonts w:ascii="Times New Roman" w:hAnsi="Times New Roman"/>
          <w:b/>
          <w:kern w:val="36"/>
        </w:rPr>
        <w:t>При этом необходимо помнить</w:t>
      </w:r>
      <w:r w:rsidR="009C3853" w:rsidRPr="009E5070">
        <w:rPr>
          <w:rFonts w:ascii="Times New Roman" w:hAnsi="Times New Roman"/>
          <w:b/>
          <w:kern w:val="36"/>
        </w:rPr>
        <w:t>.</w:t>
      </w:r>
    </w:p>
    <w:p w:rsidR="009E5070" w:rsidRDefault="009E5070" w:rsidP="009E5070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proofErr w:type="gramStart"/>
      <w:r>
        <w:rPr>
          <w:rFonts w:ascii="Times New Roman" w:hAnsi="Times New Roman"/>
          <w:kern w:val="36"/>
        </w:rPr>
        <w:lastRenderedPageBreak/>
        <w:t>С</w:t>
      </w:r>
      <w:r w:rsidRPr="009E5070">
        <w:rPr>
          <w:rFonts w:ascii="Times New Roman" w:hAnsi="Times New Roman"/>
          <w:kern w:val="36"/>
        </w:rPr>
        <w:t>татьей 198 Уголовного кодекса Российской Федерации предусмотрена ответственность за уклонение физического лица от уплаты налогов, сборов и (или) физического лица - плательщика страховых взносов от уплаты страховых взносов путем непредставления налоговой декларации (расчета) или иных документов, представление которых в соответствии с законодательством Российской Федерации о налогах и сборах является обязательным, либо путем включения в налоговую декларацию (расчет) или такие документы заведомо</w:t>
      </w:r>
      <w:proofErr w:type="gramEnd"/>
      <w:r w:rsidRPr="009E5070">
        <w:rPr>
          <w:rFonts w:ascii="Times New Roman" w:hAnsi="Times New Roman"/>
          <w:kern w:val="36"/>
        </w:rPr>
        <w:t xml:space="preserve"> ложных сведений, </w:t>
      </w:r>
      <w:proofErr w:type="gramStart"/>
      <w:r w:rsidRPr="009E5070">
        <w:rPr>
          <w:rFonts w:ascii="Times New Roman" w:hAnsi="Times New Roman"/>
          <w:kern w:val="36"/>
        </w:rPr>
        <w:t>совершенное</w:t>
      </w:r>
      <w:proofErr w:type="gramEnd"/>
      <w:r w:rsidRPr="009E5070">
        <w:rPr>
          <w:rFonts w:ascii="Times New Roman" w:hAnsi="Times New Roman"/>
          <w:kern w:val="36"/>
        </w:rPr>
        <w:t xml:space="preserve"> в крупном размере.</w:t>
      </w:r>
    </w:p>
    <w:p w:rsidR="009E5070" w:rsidRPr="009E5070" w:rsidRDefault="009E5070" w:rsidP="009E5070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9E5070" w:rsidRDefault="009E5070" w:rsidP="009E5070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proofErr w:type="gramStart"/>
      <w:r w:rsidRPr="009E5070">
        <w:rPr>
          <w:rFonts w:ascii="Times New Roman" w:hAnsi="Times New Roman"/>
          <w:kern w:val="36"/>
        </w:rPr>
        <w:t>Статьей 199 УК РФ установлена ответственность за уклонение от уплаты налогов, сборов, подлежащих уплате организацией, и (или) страховых взносов, подлежащих уплате организацией - плательщиком страховых взносов, путем непредставления налоговой декларации (расчета) или иных документов, представление которых в соответствии с законодательством Российской Федерации о налогах и сборах является обязательным, либо путем включения в налоговую декларацию (расчет) или такие документы заведомо ложных сведений</w:t>
      </w:r>
      <w:proofErr w:type="gramEnd"/>
      <w:r w:rsidRPr="009E5070">
        <w:rPr>
          <w:rFonts w:ascii="Times New Roman" w:hAnsi="Times New Roman"/>
          <w:kern w:val="36"/>
        </w:rPr>
        <w:t xml:space="preserve">, </w:t>
      </w:r>
      <w:proofErr w:type="gramStart"/>
      <w:r w:rsidRPr="009E5070">
        <w:rPr>
          <w:rFonts w:ascii="Times New Roman" w:hAnsi="Times New Roman"/>
          <w:kern w:val="36"/>
        </w:rPr>
        <w:t>совершенное</w:t>
      </w:r>
      <w:proofErr w:type="gramEnd"/>
      <w:r w:rsidRPr="009E5070">
        <w:rPr>
          <w:rFonts w:ascii="Times New Roman" w:hAnsi="Times New Roman"/>
          <w:kern w:val="36"/>
        </w:rPr>
        <w:t xml:space="preserve"> в крупном размере.</w:t>
      </w:r>
    </w:p>
    <w:p w:rsidR="009E5070" w:rsidRPr="009E5070" w:rsidRDefault="009E5070" w:rsidP="009E5070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9E5070" w:rsidRPr="009E5070" w:rsidRDefault="009E5070" w:rsidP="009E5070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E5070">
        <w:rPr>
          <w:rFonts w:ascii="Times New Roman" w:hAnsi="Times New Roman"/>
          <w:kern w:val="36"/>
        </w:rPr>
        <w:t>Статьей 15.11 КоАП РФ предусмотрена ответственность за грубое нарушение требований к бухгалтерскому учету, в том числе к бухгалтерской (финансовой) отчетности.</w:t>
      </w:r>
    </w:p>
    <w:p w:rsidR="009E5070" w:rsidRPr="009E5070" w:rsidRDefault="009E5070" w:rsidP="009E5070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E5070">
        <w:rPr>
          <w:rFonts w:ascii="Times New Roman" w:hAnsi="Times New Roman"/>
          <w:kern w:val="36"/>
        </w:rPr>
        <w:t>Под грубым нарушением требований к бухгалтерскому учету, в том числе к бухгалтерской (финансовой) отчетности, понимается:</w:t>
      </w:r>
    </w:p>
    <w:p w:rsidR="009E5070" w:rsidRPr="009E5070" w:rsidRDefault="009E5070" w:rsidP="009E5070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E5070">
        <w:rPr>
          <w:rFonts w:ascii="Times New Roman" w:hAnsi="Times New Roman"/>
          <w:kern w:val="36"/>
        </w:rPr>
        <w:t>-</w:t>
      </w:r>
      <w:r w:rsidRPr="009E5070">
        <w:rPr>
          <w:rFonts w:ascii="Times New Roman" w:hAnsi="Times New Roman"/>
          <w:kern w:val="36"/>
        </w:rPr>
        <w:tab/>
        <w:t>занижение сумм налогов и сборов не менее чем на 10 процентов вследствие искажения данных бухгалтерского учета;</w:t>
      </w:r>
    </w:p>
    <w:p w:rsidR="009E5070" w:rsidRPr="009E5070" w:rsidRDefault="009E5070" w:rsidP="009E5070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E5070">
        <w:rPr>
          <w:rFonts w:ascii="Times New Roman" w:hAnsi="Times New Roman"/>
          <w:kern w:val="36"/>
        </w:rPr>
        <w:lastRenderedPageBreak/>
        <w:t>-</w:t>
      </w:r>
      <w:r w:rsidRPr="009E5070">
        <w:rPr>
          <w:rFonts w:ascii="Times New Roman" w:hAnsi="Times New Roman"/>
          <w:kern w:val="36"/>
        </w:rPr>
        <w:tab/>
        <w:t>искажение любого показателя бухгалтерской (финансовой) отчетности, выраженного в денежном измерении, не менее чем на 10 процентов;</w:t>
      </w:r>
    </w:p>
    <w:p w:rsidR="009E5070" w:rsidRPr="009E5070" w:rsidRDefault="009E5070" w:rsidP="009E5070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E5070">
        <w:rPr>
          <w:rFonts w:ascii="Times New Roman" w:hAnsi="Times New Roman"/>
          <w:kern w:val="36"/>
        </w:rPr>
        <w:t>-</w:t>
      </w:r>
      <w:r w:rsidRPr="009E5070">
        <w:rPr>
          <w:rFonts w:ascii="Times New Roman" w:hAnsi="Times New Roman"/>
          <w:kern w:val="36"/>
        </w:rPr>
        <w:tab/>
        <w:t>регистрация не имевшего места факта хозяйственной жизни либо мнимого или притворного объекта бухгалтерского учета в регистрах бухгалтерского учета;</w:t>
      </w:r>
    </w:p>
    <w:p w:rsidR="009E5070" w:rsidRPr="009E5070" w:rsidRDefault="009E5070" w:rsidP="009E5070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E5070">
        <w:rPr>
          <w:rFonts w:ascii="Times New Roman" w:hAnsi="Times New Roman"/>
          <w:kern w:val="36"/>
        </w:rPr>
        <w:t>-</w:t>
      </w:r>
      <w:r w:rsidRPr="009E5070">
        <w:rPr>
          <w:rFonts w:ascii="Times New Roman" w:hAnsi="Times New Roman"/>
          <w:kern w:val="36"/>
        </w:rPr>
        <w:tab/>
        <w:t>ведение счетов бухгалтерского учета вне применяемых регистров бухгалтерского учета;</w:t>
      </w:r>
    </w:p>
    <w:p w:rsidR="009E5070" w:rsidRPr="009E5070" w:rsidRDefault="009E5070" w:rsidP="009E5070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E5070">
        <w:rPr>
          <w:rFonts w:ascii="Times New Roman" w:hAnsi="Times New Roman"/>
          <w:kern w:val="36"/>
        </w:rPr>
        <w:t>- составление бухгалтерской (финансовой) отчетности не на основе данных, содержащихся в регистрах бухгалтерского учета;</w:t>
      </w:r>
    </w:p>
    <w:p w:rsidR="009E5070" w:rsidRPr="009E5070" w:rsidRDefault="009E5070" w:rsidP="009E5070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proofErr w:type="gramStart"/>
      <w:r w:rsidRPr="009E5070">
        <w:rPr>
          <w:rFonts w:ascii="Times New Roman" w:hAnsi="Times New Roman"/>
          <w:kern w:val="36"/>
        </w:rPr>
        <w:t>- отсутствие у экономического субъекта первичных учетных документов, и (или) регистров бухгалтерского учета, и (или) бухгалтерской (финансовой) отчетности, и (или) аудиторского заключения о бухгалтерской (финансовой) отчетности (в случае, если проведение аудита бухгалтерской (финансовой) отчетности является обязательным) в течение установленных сроков хранения таких документов.</w:t>
      </w:r>
      <w:proofErr w:type="gramEnd"/>
    </w:p>
    <w:p w:rsidR="009E5070" w:rsidRPr="009E5070" w:rsidRDefault="009E5070" w:rsidP="009E507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kern w:val="36"/>
        </w:rPr>
      </w:pPr>
      <w:r w:rsidRPr="009E5070">
        <w:rPr>
          <w:rFonts w:ascii="Times New Roman" w:hAnsi="Times New Roman"/>
          <w:b/>
          <w:kern w:val="36"/>
        </w:rPr>
        <w:t>Таким образом, налоговым законодательством установлена обязанность организаций, индивидуальных предпринимателей и физических лиц по уплате налогов, а также установлена уголовная и административная ответственность за нарушение налогового законодательства.</w:t>
      </w:r>
    </w:p>
    <w:p w:rsidR="009C3853" w:rsidRPr="00347181" w:rsidRDefault="005C24DB" w:rsidP="00347181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pict>
          <v:shape id="_x0000_i1027" type="#_x0000_t75" style="width:218.05pt;height:57.75pt">
            <v:imagedata r:id="rId7" o:title="ндс"/>
          </v:shape>
        </w:pict>
      </w:r>
    </w:p>
    <w:p w:rsidR="00347181" w:rsidRDefault="00347181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312E3" w:rsidRPr="00E92261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E92261">
        <w:rPr>
          <w:rFonts w:ascii="Times New Roman" w:hAnsi="Times New Roman"/>
          <w:b/>
          <w:color w:val="333333"/>
          <w:sz w:val="36"/>
          <w:szCs w:val="36"/>
        </w:rPr>
        <w:t>ПРОКУРАТУРА</w:t>
      </w:r>
    </w:p>
    <w:p w:rsidR="002312E3" w:rsidRPr="00E92261" w:rsidRDefault="005C24DB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333333"/>
          <w:sz w:val="32"/>
          <w:szCs w:val="32"/>
        </w:rPr>
        <w:t>Янаульского</w:t>
      </w:r>
      <w:proofErr w:type="spellEnd"/>
      <w:r>
        <w:rPr>
          <w:rFonts w:ascii="Times New Roman" w:hAnsi="Times New Roman"/>
          <w:b/>
          <w:color w:val="333333"/>
          <w:sz w:val="32"/>
          <w:szCs w:val="32"/>
        </w:rPr>
        <w:t xml:space="preserve"> района</w:t>
      </w:r>
    </w:p>
    <w:p w:rsidR="002312E3" w:rsidRDefault="002312E3" w:rsidP="00C6251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2312E3" w:rsidRDefault="002312E3" w:rsidP="00C6251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2312E3" w:rsidRDefault="005C24DB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pict>
          <v:shape id="_x0000_i1028" type="#_x0000_t75" style="width:118.85pt;height:120.25pt">
            <v:imagedata r:id="rId8" o:title=""/>
          </v:shape>
        </w:pict>
      </w:r>
    </w:p>
    <w:p w:rsidR="002312E3" w:rsidRDefault="002312E3" w:rsidP="00C6251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2312E3" w:rsidRPr="00E92261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E92261">
        <w:rPr>
          <w:rFonts w:ascii="Times New Roman" w:hAnsi="Times New Roman"/>
          <w:b/>
          <w:color w:val="333333"/>
          <w:sz w:val="36"/>
          <w:szCs w:val="36"/>
        </w:rPr>
        <w:t>ПАМЯТКА</w:t>
      </w:r>
    </w:p>
    <w:p w:rsidR="002312E3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9E5070" w:rsidRDefault="002312E3" w:rsidP="005A7A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E92261">
        <w:rPr>
          <w:rFonts w:ascii="Times New Roman" w:hAnsi="Times New Roman"/>
          <w:color w:val="333333"/>
          <w:sz w:val="32"/>
          <w:szCs w:val="32"/>
        </w:rPr>
        <w:t xml:space="preserve">Что нужно знать </w:t>
      </w:r>
    </w:p>
    <w:p w:rsidR="009E5070" w:rsidRDefault="009E5070" w:rsidP="005A7A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 xml:space="preserve">про </w:t>
      </w:r>
      <w:r w:rsidR="0074064E">
        <w:rPr>
          <w:rFonts w:ascii="Times New Roman" w:hAnsi="Times New Roman"/>
          <w:color w:val="333333"/>
          <w:sz w:val="32"/>
          <w:szCs w:val="32"/>
        </w:rPr>
        <w:t xml:space="preserve">уплату </w:t>
      </w:r>
      <w:r>
        <w:rPr>
          <w:rFonts w:ascii="Times New Roman" w:hAnsi="Times New Roman"/>
          <w:color w:val="333333"/>
          <w:sz w:val="32"/>
          <w:szCs w:val="32"/>
        </w:rPr>
        <w:t>н</w:t>
      </w:r>
      <w:r w:rsidRPr="009E5070">
        <w:rPr>
          <w:rFonts w:ascii="Times New Roman" w:hAnsi="Times New Roman"/>
          <w:color w:val="333333"/>
          <w:sz w:val="32"/>
          <w:szCs w:val="32"/>
        </w:rPr>
        <w:t>алог</w:t>
      </w:r>
      <w:r w:rsidR="0074064E">
        <w:rPr>
          <w:rFonts w:ascii="Times New Roman" w:hAnsi="Times New Roman"/>
          <w:color w:val="333333"/>
          <w:sz w:val="32"/>
          <w:szCs w:val="32"/>
        </w:rPr>
        <w:t>а</w:t>
      </w:r>
      <w:r w:rsidRPr="009E5070">
        <w:rPr>
          <w:rFonts w:ascii="Times New Roman" w:hAnsi="Times New Roman"/>
          <w:color w:val="333333"/>
          <w:sz w:val="32"/>
          <w:szCs w:val="32"/>
        </w:rPr>
        <w:t xml:space="preserve"> на добавленную стоимость</w:t>
      </w:r>
    </w:p>
    <w:p w:rsidR="002312E3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2312E3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2312E3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2312E3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2312E3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793BAD" w:rsidRDefault="00793BAD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793BAD" w:rsidRDefault="00793BAD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9E5070" w:rsidRDefault="009E5070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9E5070" w:rsidRDefault="009E5070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74064E" w:rsidRDefault="0074064E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2312E3" w:rsidRPr="00C62518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г. </w:t>
      </w:r>
      <w:r w:rsidR="005C24DB">
        <w:rPr>
          <w:rFonts w:ascii="Times New Roman" w:hAnsi="Times New Roman"/>
          <w:color w:val="333333"/>
          <w:sz w:val="20"/>
          <w:szCs w:val="20"/>
        </w:rPr>
        <w:t>Янаул</w:t>
      </w:r>
      <w:r>
        <w:rPr>
          <w:rFonts w:ascii="Times New Roman" w:hAnsi="Times New Roman"/>
          <w:color w:val="333333"/>
          <w:sz w:val="20"/>
          <w:szCs w:val="20"/>
        </w:rPr>
        <w:t xml:space="preserve"> - 20</w:t>
      </w:r>
      <w:r w:rsidR="005C24DB">
        <w:rPr>
          <w:rFonts w:ascii="Times New Roman" w:hAnsi="Times New Roman"/>
          <w:color w:val="333333"/>
          <w:sz w:val="20"/>
          <w:szCs w:val="20"/>
        </w:rPr>
        <w:t>21</w:t>
      </w:r>
      <w:bookmarkStart w:id="0" w:name="_GoBack"/>
      <w:bookmarkEnd w:id="0"/>
    </w:p>
    <w:sectPr w:rsidR="002312E3" w:rsidRPr="00C62518" w:rsidSect="00B15EC1">
      <w:pgSz w:w="16838" w:h="11906" w:orient="landscape"/>
      <w:pgMar w:top="709" w:right="888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3CE"/>
    <w:rsid w:val="000A7AA6"/>
    <w:rsid w:val="000B4AC8"/>
    <w:rsid w:val="000D5203"/>
    <w:rsid w:val="00120207"/>
    <w:rsid w:val="00121194"/>
    <w:rsid w:val="001234AC"/>
    <w:rsid w:val="00126909"/>
    <w:rsid w:val="00171EC3"/>
    <w:rsid w:val="00180CCD"/>
    <w:rsid w:val="002312E3"/>
    <w:rsid w:val="00347181"/>
    <w:rsid w:val="003D20CC"/>
    <w:rsid w:val="00446BBB"/>
    <w:rsid w:val="004B188B"/>
    <w:rsid w:val="004F2711"/>
    <w:rsid w:val="004F28D0"/>
    <w:rsid w:val="0059202D"/>
    <w:rsid w:val="005A7A8C"/>
    <w:rsid w:val="005C24DB"/>
    <w:rsid w:val="0062544B"/>
    <w:rsid w:val="0074064E"/>
    <w:rsid w:val="007743FD"/>
    <w:rsid w:val="00780AAC"/>
    <w:rsid w:val="00793BAD"/>
    <w:rsid w:val="00964EC9"/>
    <w:rsid w:val="009C3853"/>
    <w:rsid w:val="009D0BD5"/>
    <w:rsid w:val="009E5070"/>
    <w:rsid w:val="009F584D"/>
    <w:rsid w:val="00B00C7E"/>
    <w:rsid w:val="00B15EC1"/>
    <w:rsid w:val="00B87446"/>
    <w:rsid w:val="00BC40F2"/>
    <w:rsid w:val="00C043CE"/>
    <w:rsid w:val="00C62518"/>
    <w:rsid w:val="00C67AB1"/>
    <w:rsid w:val="00D66E2F"/>
    <w:rsid w:val="00D91666"/>
    <w:rsid w:val="00DC5A47"/>
    <w:rsid w:val="00DE00CB"/>
    <w:rsid w:val="00DF7BB7"/>
    <w:rsid w:val="00E92261"/>
    <w:rsid w:val="00EA55A4"/>
    <w:rsid w:val="00F12D2D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C043C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43C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C043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0D5203"/>
    <w:rPr>
      <w:rFonts w:cs="Times New Roman"/>
    </w:rPr>
  </w:style>
  <w:style w:type="character" w:customStyle="1" w:styleId="hl">
    <w:name w:val="hl"/>
    <w:uiPriority w:val="99"/>
    <w:rsid w:val="000D5203"/>
    <w:rPr>
      <w:rFonts w:cs="Times New Roman"/>
    </w:rPr>
  </w:style>
  <w:style w:type="character" w:customStyle="1" w:styleId="nobr">
    <w:name w:val="nobr"/>
    <w:uiPriority w:val="99"/>
    <w:rsid w:val="000D5203"/>
    <w:rPr>
      <w:rFonts w:cs="Times New Roman"/>
    </w:rPr>
  </w:style>
  <w:style w:type="character" w:styleId="a4">
    <w:name w:val="Hyperlink"/>
    <w:uiPriority w:val="99"/>
    <w:semiHidden/>
    <w:rsid w:val="000D520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922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92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472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09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305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23</cp:revision>
  <cp:lastPrinted>2020-11-23T06:22:00Z</cp:lastPrinted>
  <dcterms:created xsi:type="dcterms:W3CDTF">2018-12-03T05:38:00Z</dcterms:created>
  <dcterms:modified xsi:type="dcterms:W3CDTF">2021-12-28T05:55:00Z</dcterms:modified>
</cp:coreProperties>
</file>