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94" w:rsidRPr="00250A87" w:rsidRDefault="00AD1294" w:rsidP="00AD1294">
      <w:pPr>
        <w:jc w:val="center"/>
        <w:rPr>
          <w:b/>
          <w:sz w:val="28"/>
          <w:szCs w:val="28"/>
        </w:rPr>
      </w:pPr>
      <w:r w:rsidRPr="00250A87">
        <w:rPr>
          <w:b/>
          <w:sz w:val="28"/>
          <w:szCs w:val="28"/>
        </w:rPr>
        <w:t xml:space="preserve">Сведения о доходах, </w:t>
      </w:r>
      <w:r w:rsidR="00250A87" w:rsidRPr="00250A87">
        <w:rPr>
          <w:b/>
          <w:sz w:val="28"/>
          <w:szCs w:val="28"/>
        </w:rPr>
        <w:t xml:space="preserve">расходах, </w:t>
      </w:r>
      <w:r w:rsidRPr="00250A87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250A87" w:rsidRDefault="00B53D8B" w:rsidP="00250A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A87">
        <w:rPr>
          <w:b/>
          <w:sz w:val="28"/>
          <w:szCs w:val="28"/>
        </w:rPr>
        <w:t>депутатов</w:t>
      </w:r>
      <w:r w:rsidR="00AD1294" w:rsidRPr="00250A87">
        <w:rPr>
          <w:b/>
          <w:sz w:val="28"/>
          <w:szCs w:val="28"/>
        </w:rPr>
        <w:t xml:space="preserve"> </w:t>
      </w:r>
      <w:r w:rsidR="00F14D95" w:rsidRPr="00250A87">
        <w:rPr>
          <w:b/>
          <w:sz w:val="28"/>
          <w:szCs w:val="28"/>
        </w:rPr>
        <w:t xml:space="preserve">Совета </w:t>
      </w:r>
      <w:r w:rsidR="00AD1294" w:rsidRPr="00250A87">
        <w:rPr>
          <w:b/>
          <w:sz w:val="28"/>
          <w:szCs w:val="28"/>
        </w:rPr>
        <w:t xml:space="preserve">сельского поселения </w:t>
      </w:r>
      <w:proofErr w:type="spellStart"/>
      <w:r w:rsidR="00490088" w:rsidRPr="00250A87">
        <w:rPr>
          <w:b/>
          <w:sz w:val="28"/>
          <w:szCs w:val="28"/>
        </w:rPr>
        <w:t>Байгузинский</w:t>
      </w:r>
      <w:proofErr w:type="spellEnd"/>
      <w:r w:rsidR="00AD1294" w:rsidRPr="00250A87"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250A87">
        <w:rPr>
          <w:b/>
          <w:sz w:val="28"/>
          <w:szCs w:val="28"/>
        </w:rPr>
        <w:t xml:space="preserve"> третьего созыва, </w:t>
      </w:r>
      <w:r w:rsidR="00250A87">
        <w:rPr>
          <w:b/>
          <w:bCs/>
          <w:sz w:val="28"/>
          <w:szCs w:val="28"/>
        </w:rPr>
        <w:t>а также сведений</w:t>
      </w:r>
      <w:r w:rsidR="00250A87" w:rsidRPr="00095004">
        <w:rPr>
          <w:b/>
          <w:bCs/>
          <w:sz w:val="28"/>
          <w:szCs w:val="28"/>
        </w:rPr>
        <w:t xml:space="preserve"> о д</w:t>
      </w:r>
      <w:r w:rsidR="00250A87" w:rsidRPr="00095004">
        <w:rPr>
          <w:b/>
          <w:bCs/>
          <w:sz w:val="28"/>
          <w:szCs w:val="28"/>
        </w:rPr>
        <w:t>о</w:t>
      </w:r>
      <w:r w:rsidR="00250A87" w:rsidRPr="00095004">
        <w:rPr>
          <w:b/>
          <w:bCs/>
          <w:sz w:val="28"/>
          <w:szCs w:val="28"/>
        </w:rPr>
        <w:t>ходах, об имуществе и обязательствах имущественного характера своих супруги (супруга) и несовершеннолетних</w:t>
      </w:r>
      <w:r w:rsidR="00250A87" w:rsidRPr="00B851EA">
        <w:rPr>
          <w:b/>
          <w:bCs/>
          <w:sz w:val="28"/>
          <w:szCs w:val="28"/>
        </w:rPr>
        <w:t xml:space="preserve"> </w:t>
      </w:r>
      <w:r w:rsidR="00250A87" w:rsidRPr="00095004">
        <w:rPr>
          <w:b/>
          <w:bCs/>
          <w:sz w:val="28"/>
          <w:szCs w:val="28"/>
        </w:rPr>
        <w:t>детей</w:t>
      </w:r>
    </w:p>
    <w:p w:rsidR="00250A87" w:rsidRDefault="00250A87" w:rsidP="00250A87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 за период с 01 января 2016 года по 31 декабря 2016 года</w:t>
      </w:r>
    </w:p>
    <w:tbl>
      <w:tblPr>
        <w:tblStyle w:val="a4"/>
        <w:tblW w:w="15242" w:type="dxa"/>
        <w:tblInd w:w="-252" w:type="dxa"/>
        <w:tblLayout w:type="fixed"/>
        <w:tblLook w:val="01E0"/>
      </w:tblPr>
      <w:tblGrid>
        <w:gridCol w:w="1647"/>
        <w:gridCol w:w="1265"/>
        <w:gridCol w:w="1984"/>
        <w:gridCol w:w="1192"/>
        <w:gridCol w:w="1430"/>
        <w:gridCol w:w="1347"/>
        <w:gridCol w:w="992"/>
        <w:gridCol w:w="1200"/>
        <w:gridCol w:w="1395"/>
        <w:gridCol w:w="1395"/>
        <w:gridCol w:w="1395"/>
      </w:tblGrid>
      <w:tr w:rsidR="00721078" w:rsidRPr="00E20C30" w:rsidTr="00721078"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116E25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Фамилия, имя, о</w:t>
            </w:r>
            <w:r>
              <w:rPr>
                <w:sz w:val="20"/>
                <w:szCs w:val="20"/>
              </w:rPr>
              <w:t>тчество депутата</w:t>
            </w:r>
            <w:r w:rsidRPr="00E20C30">
              <w:rPr>
                <w:sz w:val="20"/>
                <w:szCs w:val="20"/>
              </w:rPr>
              <w:t xml:space="preserve"> (члены семьи без указания Ф.И.О.)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 xml:space="preserve">Недвижимое имущество, </w:t>
            </w:r>
          </w:p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E20C30">
              <w:rPr>
                <w:sz w:val="20"/>
                <w:szCs w:val="20"/>
              </w:rPr>
              <w:t>находящееся</w:t>
            </w:r>
            <w:proofErr w:type="gramEnd"/>
            <w:r w:rsidRPr="00E20C3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721078" w:rsidRDefault="00721078" w:rsidP="00721078">
            <w:pPr>
              <w:spacing w:before="120"/>
              <w:rPr>
                <w:sz w:val="20"/>
                <w:szCs w:val="20"/>
              </w:rPr>
            </w:pPr>
            <w:r w:rsidRPr="00721078">
              <w:rPr>
                <w:sz w:val="20"/>
                <w:szCs w:val="20"/>
              </w:rPr>
              <w:t xml:space="preserve">Декларированный годовой доход </w:t>
            </w:r>
            <w:hyperlink r:id="rId4" w:history="1">
              <w:r w:rsidRPr="00721078">
                <w:rPr>
                  <w:sz w:val="20"/>
                  <w:szCs w:val="20"/>
                </w:rPr>
                <w:t>&lt;1&gt;</w:t>
              </w:r>
            </w:hyperlink>
            <w:r w:rsidRPr="00721078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721078" w:rsidRDefault="00721078" w:rsidP="00721078">
            <w:pPr>
              <w:spacing w:before="120"/>
              <w:rPr>
                <w:sz w:val="20"/>
                <w:szCs w:val="20"/>
              </w:rPr>
            </w:pPr>
            <w:r w:rsidRPr="00721078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721078">
                <w:rPr>
                  <w:sz w:val="20"/>
                  <w:szCs w:val="20"/>
                </w:rPr>
                <w:t>&lt;2&gt;</w:t>
              </w:r>
            </w:hyperlink>
            <w:r w:rsidRPr="0072107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21078" w:rsidRPr="00E20C30" w:rsidTr="00721078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площадь (кв</w:t>
            </w:r>
            <w:proofErr w:type="gramStart"/>
            <w:r w:rsidRPr="00E20C30">
              <w:rPr>
                <w:sz w:val="20"/>
                <w:szCs w:val="20"/>
              </w:rPr>
              <w:t>.м</w:t>
            </w:r>
            <w:proofErr w:type="gramEnd"/>
            <w:r w:rsidRPr="00E20C30">
              <w:rPr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E20C30">
            <w:pPr>
              <w:spacing w:before="120" w:line="240" w:lineRule="exact"/>
              <w:ind w:left="-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 w:rsidRPr="00E20C30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5E6B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площадь (кв</w:t>
            </w:r>
            <w:proofErr w:type="gramStart"/>
            <w:r w:rsidRPr="00E20C30">
              <w:rPr>
                <w:sz w:val="20"/>
                <w:szCs w:val="20"/>
              </w:rPr>
              <w:t>.м</w:t>
            </w:r>
            <w:proofErr w:type="gramEnd"/>
            <w:r w:rsidRPr="00E20C30"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</w:tr>
      <w:tr w:rsidR="00721078" w:rsidRPr="009A7F8B" w:rsidTr="00721078">
        <w:trPr>
          <w:trHeight w:val="75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49008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Валиев </w:t>
            </w:r>
          </w:p>
          <w:p w:rsidR="00721078" w:rsidRPr="00490088" w:rsidRDefault="00721078" w:rsidP="009A7F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</w:t>
            </w:r>
            <w:r w:rsidRPr="0049008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ар</w:t>
            </w:r>
            <w:proofErr w:type="spellEnd"/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Ясавие</w:t>
            </w:r>
            <w:r w:rsidRPr="00490088">
              <w:rPr>
                <w:sz w:val="20"/>
                <w:szCs w:val="20"/>
              </w:rPr>
              <w:t>вич</w:t>
            </w:r>
            <w:proofErr w:type="spellEnd"/>
            <w:r w:rsidRPr="0049008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</w:p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471046,27</w:t>
            </w:r>
          </w:p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E20C30">
              <w:rPr>
                <w:sz w:val="20"/>
                <w:szCs w:val="20"/>
              </w:rPr>
              <w:t>втомобиль</w:t>
            </w:r>
          </w:p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Лада приора</w:t>
            </w:r>
          </w:p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  <w:r w:rsidRPr="00196E29">
              <w:rPr>
                <w:sz w:val="20"/>
                <w:szCs w:val="20"/>
              </w:rPr>
              <w:t xml:space="preserve"> </w:t>
            </w:r>
            <w:proofErr w:type="spellStart"/>
            <w:r w:rsidRPr="00196E29">
              <w:rPr>
                <w:sz w:val="20"/>
                <w:szCs w:val="20"/>
              </w:rPr>
              <w:t>Хендай</w:t>
            </w:r>
            <w:proofErr w:type="spellEnd"/>
            <w:r w:rsidRPr="00196E29">
              <w:rPr>
                <w:sz w:val="20"/>
                <w:szCs w:val="20"/>
              </w:rPr>
              <w:t xml:space="preserve"> </w:t>
            </w:r>
            <w:proofErr w:type="spellStart"/>
            <w:r w:rsidRPr="00196E29">
              <w:rPr>
                <w:sz w:val="20"/>
                <w:szCs w:val="20"/>
              </w:rPr>
              <w:t>Солярис</w:t>
            </w:r>
            <w:proofErr w:type="spellEnd"/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471046,27</w:t>
            </w:r>
          </w:p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39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490088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B53D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21078" w:rsidRPr="00E20C30" w:rsidRDefault="00721078" w:rsidP="00B53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Pr="00E20C30" w:rsidRDefault="00721078" w:rsidP="00B53D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</w:p>
          <w:p w:rsidR="00721078" w:rsidRDefault="00721078" w:rsidP="00B53D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</w:t>
            </w:r>
          </w:p>
          <w:p w:rsidR="00721078" w:rsidRPr="00E20C30" w:rsidRDefault="00721078" w:rsidP="00B53D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  <w:p w:rsidR="00721078" w:rsidRPr="00E20C30" w:rsidRDefault="00721078" w:rsidP="00B53D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  <w:p w:rsidR="00721078" w:rsidRDefault="00721078" w:rsidP="00B53D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B53D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B53D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721078" w:rsidRPr="00E20C30" w:rsidRDefault="00721078" w:rsidP="005E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294222,91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  <w:p w:rsidR="00721078" w:rsidRPr="00E20C30" w:rsidRDefault="00721078" w:rsidP="005E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294222,91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39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490088">
            <w:pPr>
              <w:rPr>
                <w:sz w:val="20"/>
                <w:szCs w:val="20"/>
              </w:rPr>
            </w:pPr>
            <w:r w:rsidRPr="004732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A24F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21078" w:rsidRPr="00E20C30" w:rsidRDefault="00721078" w:rsidP="00A24F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A24F1A">
            <w:pPr>
              <w:jc w:val="right"/>
              <w:rPr>
                <w:sz w:val="20"/>
                <w:szCs w:val="20"/>
              </w:rPr>
            </w:pPr>
          </w:p>
          <w:p w:rsidR="00721078" w:rsidRPr="00E20C30" w:rsidRDefault="00721078" w:rsidP="00A24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</w:t>
            </w:r>
          </w:p>
          <w:p w:rsidR="00721078" w:rsidRDefault="00721078" w:rsidP="00A24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  <w:p w:rsidR="00721078" w:rsidRPr="00E20C30" w:rsidRDefault="00721078" w:rsidP="00A24F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Default="00721078" w:rsidP="00A24F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39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490088">
            <w:pPr>
              <w:rPr>
                <w:sz w:val="20"/>
                <w:szCs w:val="20"/>
              </w:rPr>
            </w:pPr>
            <w:r w:rsidRPr="004732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22E1A">
            <w:pPr>
              <w:jc w:val="right"/>
              <w:rPr>
                <w:sz w:val="20"/>
                <w:szCs w:val="20"/>
              </w:rPr>
            </w:pPr>
          </w:p>
          <w:p w:rsidR="00721078" w:rsidRPr="00E20C30" w:rsidRDefault="00721078" w:rsidP="00922E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</w:t>
            </w:r>
          </w:p>
          <w:p w:rsidR="00721078" w:rsidRDefault="00721078" w:rsidP="00922E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center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70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Имамов</w:t>
            </w:r>
          </w:p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Айдар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Альбертович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F14D95" w:rsidRDefault="00721078" w:rsidP="00C4523E">
            <w:pPr>
              <w:rPr>
                <w:sz w:val="20"/>
                <w:szCs w:val="20"/>
              </w:rPr>
            </w:pPr>
            <w:r w:rsidRPr="00C4523E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922E1A" w:rsidRDefault="00721078">
            <w:pPr>
              <w:rPr>
                <w:sz w:val="20"/>
                <w:szCs w:val="20"/>
              </w:rPr>
            </w:pPr>
            <w:r w:rsidRPr="00922E1A">
              <w:rPr>
                <w:sz w:val="20"/>
                <w:szCs w:val="20"/>
              </w:rPr>
              <w:t>Автомобиль</w:t>
            </w:r>
          </w:p>
          <w:p w:rsidR="00721078" w:rsidRPr="00922E1A" w:rsidRDefault="00721078">
            <w:pPr>
              <w:rPr>
                <w:sz w:val="20"/>
                <w:szCs w:val="20"/>
              </w:rPr>
            </w:pPr>
            <w:r w:rsidRPr="00922E1A">
              <w:rPr>
                <w:sz w:val="20"/>
                <w:szCs w:val="20"/>
              </w:rPr>
              <w:t>Лада ,213100</w:t>
            </w:r>
          </w:p>
          <w:p w:rsidR="00721078" w:rsidRPr="00E20C30" w:rsidRDefault="00721078">
            <w:pPr>
              <w:rPr>
                <w:sz w:val="20"/>
                <w:szCs w:val="20"/>
              </w:rPr>
            </w:pPr>
            <w:r w:rsidRPr="00922E1A">
              <w:rPr>
                <w:sz w:val="20"/>
                <w:szCs w:val="20"/>
              </w:rPr>
              <w:t>УАЗ-330365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70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653F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</w:t>
            </w:r>
          </w:p>
          <w:p w:rsidR="00721078" w:rsidRPr="00E20C30" w:rsidRDefault="00721078" w:rsidP="00653F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22E1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922E1A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101754,51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763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Тимергазина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1078" w:rsidRDefault="007210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1078" w:rsidRPr="00E20C30" w:rsidRDefault="007210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Загировна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C4523E">
              <w:rPr>
                <w:sz w:val="20"/>
                <w:szCs w:val="20"/>
              </w:rPr>
              <w:t xml:space="preserve">Депутат Совета сельского </w:t>
            </w:r>
            <w:r w:rsidRPr="00C4523E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пай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400489,54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68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E20C30">
              <w:rPr>
                <w:sz w:val="20"/>
                <w:szCs w:val="20"/>
              </w:rPr>
              <w:t>упруг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Pr="00E20C30" w:rsidRDefault="00721078" w:rsidP="00653F34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</w:p>
          <w:p w:rsidR="00721078" w:rsidRPr="00E20C30" w:rsidRDefault="00721078" w:rsidP="00653F34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Default="00721078" w:rsidP="00653F34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8322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8322E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E20C30">
              <w:rPr>
                <w:sz w:val="20"/>
                <w:szCs w:val="20"/>
              </w:rPr>
              <w:t>втомобиль</w:t>
            </w:r>
          </w:p>
          <w:p w:rsidR="00721078" w:rsidRPr="00E20C30" w:rsidRDefault="00721078" w:rsidP="009A7F8B">
            <w:pPr>
              <w:rPr>
                <w:sz w:val="20"/>
                <w:szCs w:val="20"/>
              </w:rPr>
            </w:pPr>
            <w:r w:rsidRPr="00490088">
              <w:rPr>
                <w:sz w:val="20"/>
                <w:szCs w:val="20"/>
              </w:rPr>
              <w:t>ВАЗ 211440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4900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Гилимшина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Тимирьяновна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490088">
            <w:pPr>
              <w:rPr>
                <w:sz w:val="20"/>
                <w:szCs w:val="20"/>
              </w:rPr>
            </w:pPr>
            <w:r w:rsidRPr="00C4523E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F62F2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86740,44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200F0C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200F0C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86740,44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21078" w:rsidRDefault="00721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Камалова </w:t>
            </w:r>
            <w:proofErr w:type="spellStart"/>
            <w:r>
              <w:rPr>
                <w:sz w:val="20"/>
                <w:szCs w:val="20"/>
              </w:rPr>
              <w:t>Рузиля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Рафидовна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>
            <w:r w:rsidRPr="00B719DD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20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116E2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210118,28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</w:t>
            </w:r>
          </w:p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210118,28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490088" w:rsidRDefault="00721078" w:rsidP="001427B0">
            <w:pPr>
              <w:rPr>
                <w:sz w:val="20"/>
                <w:szCs w:val="20"/>
              </w:rPr>
            </w:pPr>
            <w:r w:rsidRPr="00490088">
              <w:rPr>
                <w:sz w:val="20"/>
                <w:szCs w:val="20"/>
              </w:rPr>
              <w:t xml:space="preserve">Ханов </w:t>
            </w:r>
          </w:p>
          <w:p w:rsidR="00721078" w:rsidRPr="00490088" w:rsidRDefault="00721078" w:rsidP="001427B0">
            <w:pPr>
              <w:rPr>
                <w:sz w:val="20"/>
                <w:szCs w:val="20"/>
              </w:rPr>
            </w:pPr>
            <w:proofErr w:type="spellStart"/>
            <w:r w:rsidRPr="00490088">
              <w:rPr>
                <w:sz w:val="20"/>
                <w:szCs w:val="20"/>
              </w:rPr>
              <w:t>Залиф</w:t>
            </w:r>
            <w:proofErr w:type="spellEnd"/>
          </w:p>
          <w:p w:rsidR="00721078" w:rsidRDefault="00721078" w:rsidP="001427B0">
            <w:pPr>
              <w:rPr>
                <w:sz w:val="20"/>
                <w:szCs w:val="20"/>
              </w:rPr>
            </w:pPr>
            <w:proofErr w:type="spellStart"/>
            <w:r w:rsidRPr="00490088">
              <w:rPr>
                <w:sz w:val="20"/>
                <w:szCs w:val="20"/>
              </w:rPr>
              <w:t>Зайкатович</w:t>
            </w:r>
            <w:proofErr w:type="spellEnd"/>
            <w:r w:rsidRPr="00490088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>
            <w:r w:rsidRPr="00B719DD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долевая)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</w:t>
            </w:r>
          </w:p>
          <w:p w:rsidR="00721078" w:rsidRPr="00E20C30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721078" w:rsidRDefault="00721078" w:rsidP="00116E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479217,18</w:t>
            </w:r>
          </w:p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9A7F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</w:p>
          <w:p w:rsidR="00721078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 xml:space="preserve"> </w:t>
            </w:r>
            <w:r w:rsidRPr="00490088">
              <w:rPr>
                <w:sz w:val="20"/>
                <w:szCs w:val="20"/>
              </w:rPr>
              <w:t>ВАЗ 21010</w:t>
            </w:r>
          </w:p>
          <w:p w:rsidR="00721078" w:rsidRDefault="0072107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479217,18</w:t>
            </w:r>
          </w:p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490088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94080,00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</w:t>
            </w:r>
          </w:p>
          <w:p w:rsidR="00721078" w:rsidRPr="00E20C30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94080,00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1427B0">
            <w:pPr>
              <w:rPr>
                <w:sz w:val="20"/>
                <w:szCs w:val="20"/>
              </w:rPr>
            </w:pPr>
            <w:proofErr w:type="spellStart"/>
            <w:r w:rsidRPr="00D107B7">
              <w:rPr>
                <w:sz w:val="20"/>
                <w:szCs w:val="20"/>
              </w:rPr>
              <w:t>Ситдикова</w:t>
            </w:r>
            <w:proofErr w:type="spellEnd"/>
            <w:r w:rsidRPr="00D107B7">
              <w:rPr>
                <w:sz w:val="20"/>
                <w:szCs w:val="20"/>
              </w:rPr>
              <w:t xml:space="preserve"> Лилия </w:t>
            </w:r>
            <w:proofErr w:type="spellStart"/>
            <w:r w:rsidRPr="00D107B7">
              <w:rPr>
                <w:sz w:val="20"/>
                <w:szCs w:val="20"/>
              </w:rPr>
              <w:t>Сабиряновна</w:t>
            </w:r>
            <w:proofErr w:type="spellEnd"/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>
            <w:r w:rsidRPr="00A56ABA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(долевая, аренда)</w:t>
            </w: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2319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427039,05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427039,05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8965AE" w:rsidRDefault="00721078" w:rsidP="001427B0">
            <w:pPr>
              <w:rPr>
                <w:sz w:val="20"/>
                <w:szCs w:val="20"/>
              </w:rPr>
            </w:pPr>
            <w:proofErr w:type="spellStart"/>
            <w:r w:rsidRPr="008965AE">
              <w:rPr>
                <w:sz w:val="20"/>
                <w:szCs w:val="20"/>
              </w:rPr>
              <w:t>Идулбаев</w:t>
            </w:r>
            <w:proofErr w:type="spellEnd"/>
            <w:r w:rsidRPr="008965AE">
              <w:rPr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>
            <w:r w:rsidRPr="00A56ABA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2C3FD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2C3FD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8965AE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</w:p>
          <w:p w:rsidR="00721078" w:rsidRPr="007D0A83" w:rsidRDefault="00721078" w:rsidP="008965AE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 xml:space="preserve"> </w:t>
            </w:r>
            <w:r w:rsidRPr="007D0A83">
              <w:rPr>
                <w:sz w:val="20"/>
                <w:szCs w:val="20"/>
              </w:rPr>
              <w:t xml:space="preserve">ВАЗ 21074,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0A83">
                <w:rPr>
                  <w:sz w:val="20"/>
                  <w:szCs w:val="20"/>
                </w:rPr>
                <w:t>2002 г</w:t>
              </w:r>
            </w:smartTag>
            <w:r w:rsidRPr="007D0A83">
              <w:rPr>
                <w:sz w:val="20"/>
                <w:szCs w:val="20"/>
              </w:rPr>
              <w:t>.</w:t>
            </w:r>
            <w:proofErr w:type="gramStart"/>
            <w:r w:rsidRPr="007D0A83">
              <w:rPr>
                <w:sz w:val="20"/>
                <w:szCs w:val="20"/>
              </w:rPr>
              <w:t>в</w:t>
            </w:r>
            <w:proofErr w:type="gramEnd"/>
            <w:r w:rsidRPr="007D0A83">
              <w:rPr>
                <w:sz w:val="20"/>
                <w:szCs w:val="20"/>
              </w:rPr>
              <w:t>.,</w:t>
            </w:r>
          </w:p>
          <w:p w:rsidR="00721078" w:rsidRPr="00E20C30" w:rsidRDefault="00721078" w:rsidP="007D0A83">
            <w:pPr>
              <w:rPr>
                <w:sz w:val="20"/>
                <w:szCs w:val="20"/>
              </w:rPr>
            </w:pPr>
            <w:r w:rsidRPr="007D0A83">
              <w:rPr>
                <w:sz w:val="20"/>
                <w:szCs w:val="20"/>
              </w:rPr>
              <w:t>ЛАДА 211440 ЛАДА САМАРА, 2009г.</w:t>
            </w:r>
            <w:proofErr w:type="gramStart"/>
            <w:r w:rsidRPr="007D0A83">
              <w:rPr>
                <w:sz w:val="20"/>
                <w:szCs w:val="20"/>
              </w:rPr>
              <w:t>в</w:t>
            </w:r>
            <w:proofErr w:type="gramEnd"/>
            <w:r w:rsidRPr="007D0A83">
              <w:rPr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159100,00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8965AE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D107B7" w:rsidRDefault="00721078" w:rsidP="009A7F8B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1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165527,45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8965A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165527,45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1427B0">
            <w:pPr>
              <w:rPr>
                <w:sz w:val="20"/>
                <w:szCs w:val="20"/>
              </w:rPr>
            </w:pPr>
            <w:proofErr w:type="spellStart"/>
            <w:r w:rsidRPr="00143B9A">
              <w:rPr>
                <w:sz w:val="20"/>
                <w:szCs w:val="20"/>
              </w:rPr>
              <w:t>Илтыбаев</w:t>
            </w:r>
            <w:proofErr w:type="spellEnd"/>
            <w:r w:rsidRPr="00143B9A">
              <w:rPr>
                <w:sz w:val="20"/>
                <w:szCs w:val="20"/>
              </w:rPr>
              <w:t xml:space="preserve"> Ринат Борисович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9A7F8B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C4523E">
              <w:rPr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rPr>
                <w:sz w:val="20"/>
                <w:szCs w:val="20"/>
              </w:rPr>
            </w:pPr>
            <w:r w:rsidRPr="00143B9A">
              <w:rPr>
                <w:sz w:val="20"/>
                <w:szCs w:val="20"/>
              </w:rPr>
              <w:t>приусадебный участок</w:t>
            </w:r>
          </w:p>
          <w:p w:rsidR="00721078" w:rsidRPr="00143B9A" w:rsidRDefault="00721078" w:rsidP="00D10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4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14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261167,85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3B9A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</w:p>
          <w:p w:rsidR="00721078" w:rsidRDefault="00721078" w:rsidP="0014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</w:t>
            </w:r>
            <w:r w:rsidRPr="00490088">
              <w:rPr>
                <w:sz w:val="20"/>
                <w:szCs w:val="20"/>
              </w:rPr>
              <w:t>0</w:t>
            </w:r>
          </w:p>
          <w:p w:rsidR="00721078" w:rsidRPr="00143B9A" w:rsidRDefault="00721078" w:rsidP="00143B9A">
            <w:pPr>
              <w:rPr>
                <w:sz w:val="20"/>
                <w:szCs w:val="20"/>
              </w:rPr>
            </w:pPr>
            <w:r w:rsidRPr="00143B9A">
              <w:rPr>
                <w:sz w:val="20"/>
                <w:szCs w:val="20"/>
              </w:rPr>
              <w:t>Лада – 217130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261167,85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1427B0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супруга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143B9A" w:rsidRDefault="00721078" w:rsidP="00D107B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43B9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79352,91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3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  <w:p w:rsidR="00721078" w:rsidRDefault="00721078" w:rsidP="00143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AC6B73" w:rsidRDefault="00721078" w:rsidP="00143B9A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79352,91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Каримова Венера Фёдоровна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9A7F8B">
            <w:pPr>
              <w:rPr>
                <w:sz w:val="20"/>
                <w:szCs w:val="20"/>
              </w:rPr>
            </w:pPr>
            <w:r w:rsidRPr="00C4523E">
              <w:rPr>
                <w:sz w:val="20"/>
                <w:szCs w:val="20"/>
              </w:rPr>
              <w:t xml:space="preserve">Депутат Совета сельского </w:t>
            </w:r>
            <w:r w:rsidRPr="00C4523E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пай</w:t>
            </w:r>
          </w:p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</w:p>
          <w:p w:rsidR="00721078" w:rsidRPr="00143B9A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128980,00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3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</w:t>
            </w:r>
          </w:p>
          <w:p w:rsidR="00721078" w:rsidRDefault="00721078" w:rsidP="00143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Россия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</w:p>
          <w:p w:rsidR="00721078" w:rsidRPr="00AC6B73" w:rsidRDefault="00721078" w:rsidP="00AC6B73">
            <w:pPr>
              <w:rPr>
                <w:sz w:val="20"/>
                <w:szCs w:val="20"/>
              </w:rPr>
            </w:pPr>
            <w:r w:rsidRPr="00AC6B73">
              <w:rPr>
                <w:sz w:val="20"/>
                <w:szCs w:val="20"/>
              </w:rPr>
              <w:t>ВАЗ-111130</w:t>
            </w:r>
          </w:p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AC6B73">
              <w:rPr>
                <w:sz w:val="20"/>
                <w:szCs w:val="20"/>
              </w:rPr>
              <w:t>КМЗ 828420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128980,00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земельный участок</w:t>
            </w:r>
          </w:p>
          <w:p w:rsidR="00721078" w:rsidRPr="00143B9A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жилой дом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75337,40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2527</w:t>
            </w:r>
          </w:p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84,90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341453,00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AC6B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AC6B73">
            <w:pPr>
              <w:rPr>
                <w:sz w:val="20"/>
                <w:szCs w:val="20"/>
              </w:rPr>
            </w:pPr>
            <w:r w:rsidRPr="00E20C30">
              <w:rPr>
                <w:sz w:val="20"/>
                <w:szCs w:val="20"/>
              </w:rPr>
              <w:t>автомобиль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 w:rsidRPr="00AC6B73">
              <w:rPr>
                <w:sz w:val="20"/>
                <w:szCs w:val="20"/>
              </w:rPr>
              <w:t>ВАЗ-111</w:t>
            </w:r>
            <w:r>
              <w:rPr>
                <w:sz w:val="20"/>
                <w:szCs w:val="20"/>
              </w:rPr>
              <w:t>9</w:t>
            </w:r>
            <w:r w:rsidRPr="00AC6B73">
              <w:rPr>
                <w:sz w:val="20"/>
                <w:szCs w:val="20"/>
              </w:rPr>
              <w:t>30</w:t>
            </w:r>
          </w:p>
          <w:p w:rsidR="00721078" w:rsidRDefault="00721078" w:rsidP="00AC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721078" w:rsidRPr="00E20C30" w:rsidRDefault="00721078" w:rsidP="00143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Т-40АМ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341453,00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  <w:tr w:rsidR="00721078" w:rsidRPr="00E20C30" w:rsidTr="00721078">
        <w:trPr>
          <w:trHeight w:val="245"/>
        </w:trPr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1427B0">
            <w:pPr>
              <w:rPr>
                <w:sz w:val="20"/>
                <w:szCs w:val="20"/>
              </w:rPr>
            </w:pPr>
            <w:r w:rsidRPr="004732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143B9A" w:rsidRDefault="00721078" w:rsidP="009A7F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Pr="00143B9A" w:rsidRDefault="00721078" w:rsidP="00D107B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D10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143B9A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AC6B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</w:t>
            </w:r>
          </w:p>
          <w:p w:rsidR="00721078" w:rsidRDefault="00721078" w:rsidP="00AC6B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27B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Pr="00E20C30" w:rsidRDefault="00721078" w:rsidP="00143B9A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78" w:rsidRDefault="00721078" w:rsidP="005E6BD0">
            <w:pPr>
              <w:jc w:val="right"/>
              <w:rPr>
                <w:sz w:val="20"/>
                <w:szCs w:val="20"/>
              </w:rPr>
            </w:pPr>
          </w:p>
        </w:tc>
      </w:tr>
    </w:tbl>
    <w:p w:rsidR="00490088" w:rsidRDefault="00490088">
      <w:pPr>
        <w:rPr>
          <w:sz w:val="20"/>
          <w:szCs w:val="20"/>
        </w:rPr>
      </w:pPr>
    </w:p>
    <w:p w:rsidR="00972458" w:rsidRDefault="00972458">
      <w:pPr>
        <w:rPr>
          <w:sz w:val="20"/>
          <w:szCs w:val="20"/>
        </w:rPr>
      </w:pPr>
    </w:p>
    <w:p w:rsidR="00B83547" w:rsidRDefault="00B83547" w:rsidP="00B83547">
      <w:pPr>
        <w:rPr>
          <w:sz w:val="20"/>
          <w:szCs w:val="20"/>
        </w:rPr>
      </w:pPr>
      <w:r>
        <w:rPr>
          <w:sz w:val="20"/>
          <w:szCs w:val="20"/>
        </w:rPr>
        <w:t xml:space="preserve">Исп. Управляющий делами   </w:t>
      </w:r>
    </w:p>
    <w:p w:rsidR="00B83547" w:rsidRDefault="00B83547" w:rsidP="00B83547">
      <w:pPr>
        <w:rPr>
          <w:sz w:val="20"/>
          <w:szCs w:val="20"/>
        </w:rPr>
      </w:pPr>
      <w:r>
        <w:rPr>
          <w:sz w:val="20"/>
          <w:szCs w:val="20"/>
        </w:rPr>
        <w:t xml:space="preserve"> З.Ф.Хайдаршин</w:t>
      </w:r>
    </w:p>
    <w:p w:rsidR="00B83547" w:rsidRDefault="00B83547" w:rsidP="00B83547">
      <w:pPr>
        <w:rPr>
          <w:sz w:val="20"/>
          <w:szCs w:val="20"/>
        </w:rPr>
      </w:pPr>
      <w:r>
        <w:rPr>
          <w:sz w:val="20"/>
          <w:szCs w:val="20"/>
        </w:rPr>
        <w:t xml:space="preserve"> +7(34760)44343</w:t>
      </w:r>
    </w:p>
    <w:p w:rsidR="00721078" w:rsidRDefault="00721078">
      <w:pPr>
        <w:rPr>
          <w:sz w:val="20"/>
          <w:szCs w:val="20"/>
        </w:rPr>
      </w:pPr>
    </w:p>
    <w:p w:rsidR="00721078" w:rsidRPr="00721078" w:rsidRDefault="00721078" w:rsidP="00721078">
      <w:pPr>
        <w:rPr>
          <w:sz w:val="20"/>
          <w:szCs w:val="20"/>
        </w:rPr>
      </w:pPr>
      <w:r w:rsidRPr="00721078">
        <w:rPr>
          <w:sz w:val="20"/>
          <w:szCs w:val="20"/>
        </w:rPr>
        <w:t>&lt;1</w:t>
      </w:r>
      <w:proofErr w:type="gramStart"/>
      <w:r w:rsidRPr="00721078">
        <w:rPr>
          <w:sz w:val="20"/>
          <w:szCs w:val="20"/>
        </w:rPr>
        <w:t>&gt; В</w:t>
      </w:r>
      <w:proofErr w:type="gramEnd"/>
      <w:r w:rsidRPr="00721078">
        <w:rPr>
          <w:sz w:val="20"/>
          <w:szCs w:val="20"/>
        </w:rPr>
        <w:t xml:space="preserve"> случае если в отчетном периоде муниципальному служащему Администрации сельского поселения </w:t>
      </w:r>
      <w:proofErr w:type="spellStart"/>
      <w:r w:rsidRPr="00721078">
        <w:rPr>
          <w:sz w:val="20"/>
          <w:szCs w:val="20"/>
        </w:rPr>
        <w:t>Байгузинский</w:t>
      </w:r>
      <w:proofErr w:type="spellEnd"/>
      <w:r w:rsidRPr="00721078">
        <w:rPr>
          <w:sz w:val="20"/>
          <w:szCs w:val="20"/>
        </w:rPr>
        <w:t xml:space="preserve"> сельсовет муниципального района </w:t>
      </w:r>
      <w:proofErr w:type="spellStart"/>
      <w:r w:rsidRPr="00721078">
        <w:rPr>
          <w:sz w:val="20"/>
          <w:szCs w:val="20"/>
        </w:rPr>
        <w:t>Янаульский</w:t>
      </w:r>
      <w:proofErr w:type="spellEnd"/>
      <w:r w:rsidRPr="00721078">
        <w:rPr>
          <w:sz w:val="20"/>
          <w:szCs w:val="20"/>
        </w:rPr>
        <w:t xml:space="preserve"> район, лицу, замещающему должность руководителя муниципального учреждения муниципального района </w:t>
      </w:r>
      <w:proofErr w:type="spellStart"/>
      <w:r w:rsidRPr="00721078">
        <w:rPr>
          <w:sz w:val="20"/>
          <w:szCs w:val="20"/>
        </w:rPr>
        <w:t>Янаульский</w:t>
      </w:r>
      <w:proofErr w:type="spellEnd"/>
      <w:r w:rsidRPr="00721078">
        <w:rPr>
          <w:sz w:val="20"/>
          <w:szCs w:val="20"/>
        </w:rPr>
        <w:t xml:space="preserve"> район,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21078" w:rsidRPr="00721078" w:rsidRDefault="00721078" w:rsidP="00721078">
      <w:pPr>
        <w:rPr>
          <w:sz w:val="20"/>
          <w:szCs w:val="20"/>
        </w:rPr>
      </w:pPr>
      <w:r w:rsidRPr="00721078">
        <w:rPr>
          <w:sz w:val="20"/>
          <w:szCs w:val="20"/>
        </w:rPr>
        <w:t xml:space="preserve">&lt;2&gt; Сведения указываются, если сумма сделки превышает общий доход муниципального служащего Администрации сельского поселения </w:t>
      </w:r>
      <w:proofErr w:type="spellStart"/>
      <w:r w:rsidRPr="00721078">
        <w:rPr>
          <w:sz w:val="20"/>
          <w:szCs w:val="20"/>
        </w:rPr>
        <w:t>Байгузинский</w:t>
      </w:r>
      <w:proofErr w:type="spellEnd"/>
      <w:r w:rsidRPr="00721078">
        <w:rPr>
          <w:sz w:val="20"/>
          <w:szCs w:val="20"/>
        </w:rPr>
        <w:t xml:space="preserve"> сельсовет муниципального района </w:t>
      </w:r>
      <w:proofErr w:type="spellStart"/>
      <w:r w:rsidRPr="00721078">
        <w:rPr>
          <w:sz w:val="20"/>
          <w:szCs w:val="20"/>
        </w:rPr>
        <w:t>Янаульский</w:t>
      </w:r>
      <w:proofErr w:type="spellEnd"/>
      <w:r w:rsidRPr="00721078">
        <w:rPr>
          <w:sz w:val="20"/>
          <w:szCs w:val="20"/>
        </w:rPr>
        <w:t xml:space="preserve"> район,  и его супруги (супруга) за три последних года, предшествующих совершению сделки.</w:t>
      </w:r>
    </w:p>
    <w:p w:rsidR="00721078" w:rsidRPr="00E20C30" w:rsidRDefault="00721078">
      <w:pPr>
        <w:rPr>
          <w:sz w:val="20"/>
          <w:szCs w:val="20"/>
        </w:rPr>
      </w:pPr>
    </w:p>
    <w:sectPr w:rsidR="00721078" w:rsidRPr="00E20C30" w:rsidSect="00AD1294">
      <w:pgSz w:w="16838" w:h="11906" w:orient="landscape"/>
      <w:pgMar w:top="54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bookFoldPrintingSheets w:val="4"/>
  <w:drawingGridHorizontalSpacing w:val="187"/>
  <w:displayVerticalDrawingGridEvery w:val="2"/>
  <w:characterSpacingControl w:val="doNotCompress"/>
  <w:compat/>
  <w:rsids>
    <w:rsidRoot w:val="00AD1294"/>
    <w:rsid w:val="0000062C"/>
    <w:rsid w:val="000011C9"/>
    <w:rsid w:val="000018CA"/>
    <w:rsid w:val="00001A7E"/>
    <w:rsid w:val="00006E77"/>
    <w:rsid w:val="00007E35"/>
    <w:rsid w:val="00012C91"/>
    <w:rsid w:val="00015695"/>
    <w:rsid w:val="000229C3"/>
    <w:rsid w:val="00022C18"/>
    <w:rsid w:val="00022FF3"/>
    <w:rsid w:val="00023A50"/>
    <w:rsid w:val="00025C50"/>
    <w:rsid w:val="00026B55"/>
    <w:rsid w:val="00027304"/>
    <w:rsid w:val="0003055F"/>
    <w:rsid w:val="00030E7A"/>
    <w:rsid w:val="00031DA7"/>
    <w:rsid w:val="0003566C"/>
    <w:rsid w:val="00040EE9"/>
    <w:rsid w:val="00045413"/>
    <w:rsid w:val="000457D7"/>
    <w:rsid w:val="000478B4"/>
    <w:rsid w:val="00050EE0"/>
    <w:rsid w:val="00051C53"/>
    <w:rsid w:val="00053E49"/>
    <w:rsid w:val="00053FCA"/>
    <w:rsid w:val="000551EE"/>
    <w:rsid w:val="00055A74"/>
    <w:rsid w:val="00056A37"/>
    <w:rsid w:val="000575BA"/>
    <w:rsid w:val="000620B8"/>
    <w:rsid w:val="00062FDE"/>
    <w:rsid w:val="0006476B"/>
    <w:rsid w:val="00067496"/>
    <w:rsid w:val="00071679"/>
    <w:rsid w:val="0007178A"/>
    <w:rsid w:val="000756B1"/>
    <w:rsid w:val="00075843"/>
    <w:rsid w:val="00076498"/>
    <w:rsid w:val="000767DB"/>
    <w:rsid w:val="000774B4"/>
    <w:rsid w:val="00077A4C"/>
    <w:rsid w:val="00080B99"/>
    <w:rsid w:val="00080E83"/>
    <w:rsid w:val="00082C45"/>
    <w:rsid w:val="000854BA"/>
    <w:rsid w:val="000862B0"/>
    <w:rsid w:val="00087C6C"/>
    <w:rsid w:val="00090954"/>
    <w:rsid w:val="0009353A"/>
    <w:rsid w:val="00095805"/>
    <w:rsid w:val="00095842"/>
    <w:rsid w:val="00096F73"/>
    <w:rsid w:val="00097EA1"/>
    <w:rsid w:val="000A2FA0"/>
    <w:rsid w:val="000A3007"/>
    <w:rsid w:val="000A39A2"/>
    <w:rsid w:val="000A3F27"/>
    <w:rsid w:val="000A45EB"/>
    <w:rsid w:val="000B05B9"/>
    <w:rsid w:val="000B45DD"/>
    <w:rsid w:val="000C134A"/>
    <w:rsid w:val="000C2EC8"/>
    <w:rsid w:val="000C3BA3"/>
    <w:rsid w:val="000C3D00"/>
    <w:rsid w:val="000C75C4"/>
    <w:rsid w:val="000C79DB"/>
    <w:rsid w:val="000D0C3E"/>
    <w:rsid w:val="000D0F16"/>
    <w:rsid w:val="000D312D"/>
    <w:rsid w:val="000D3FDF"/>
    <w:rsid w:val="000D5A3F"/>
    <w:rsid w:val="000D644D"/>
    <w:rsid w:val="000D6E3B"/>
    <w:rsid w:val="000E1B5A"/>
    <w:rsid w:val="000E5E10"/>
    <w:rsid w:val="000F0391"/>
    <w:rsid w:val="000F185E"/>
    <w:rsid w:val="000F4C84"/>
    <w:rsid w:val="001041CC"/>
    <w:rsid w:val="00110708"/>
    <w:rsid w:val="001124C6"/>
    <w:rsid w:val="00113400"/>
    <w:rsid w:val="00116E25"/>
    <w:rsid w:val="001207BC"/>
    <w:rsid w:val="00122EAF"/>
    <w:rsid w:val="0012599F"/>
    <w:rsid w:val="00125A48"/>
    <w:rsid w:val="0012655D"/>
    <w:rsid w:val="00126E3E"/>
    <w:rsid w:val="00127861"/>
    <w:rsid w:val="00131479"/>
    <w:rsid w:val="00131B97"/>
    <w:rsid w:val="0013308A"/>
    <w:rsid w:val="00133BD4"/>
    <w:rsid w:val="001342C0"/>
    <w:rsid w:val="00134978"/>
    <w:rsid w:val="00134AE3"/>
    <w:rsid w:val="0014065A"/>
    <w:rsid w:val="0014090D"/>
    <w:rsid w:val="001427B0"/>
    <w:rsid w:val="00142E3B"/>
    <w:rsid w:val="00143B9A"/>
    <w:rsid w:val="001455FE"/>
    <w:rsid w:val="001459A2"/>
    <w:rsid w:val="00145DDD"/>
    <w:rsid w:val="0014736A"/>
    <w:rsid w:val="0015057E"/>
    <w:rsid w:val="00150ABC"/>
    <w:rsid w:val="00150C77"/>
    <w:rsid w:val="001511EF"/>
    <w:rsid w:val="00154074"/>
    <w:rsid w:val="00154652"/>
    <w:rsid w:val="0015502D"/>
    <w:rsid w:val="001573C5"/>
    <w:rsid w:val="00157E4B"/>
    <w:rsid w:val="00160EA2"/>
    <w:rsid w:val="0016217F"/>
    <w:rsid w:val="00162A48"/>
    <w:rsid w:val="0016321A"/>
    <w:rsid w:val="001633F3"/>
    <w:rsid w:val="001634F2"/>
    <w:rsid w:val="0016411D"/>
    <w:rsid w:val="00164521"/>
    <w:rsid w:val="00167C8A"/>
    <w:rsid w:val="0017290A"/>
    <w:rsid w:val="00173D8E"/>
    <w:rsid w:val="00173D94"/>
    <w:rsid w:val="00177CD7"/>
    <w:rsid w:val="0018363A"/>
    <w:rsid w:val="0018609D"/>
    <w:rsid w:val="00190232"/>
    <w:rsid w:val="00190F38"/>
    <w:rsid w:val="001944C2"/>
    <w:rsid w:val="001959BE"/>
    <w:rsid w:val="00196E29"/>
    <w:rsid w:val="00197048"/>
    <w:rsid w:val="001A03EB"/>
    <w:rsid w:val="001A0F6C"/>
    <w:rsid w:val="001A1581"/>
    <w:rsid w:val="001A17DA"/>
    <w:rsid w:val="001A5DD8"/>
    <w:rsid w:val="001A61D4"/>
    <w:rsid w:val="001B0308"/>
    <w:rsid w:val="001B0F82"/>
    <w:rsid w:val="001B1E19"/>
    <w:rsid w:val="001B444D"/>
    <w:rsid w:val="001C2B0C"/>
    <w:rsid w:val="001C42DB"/>
    <w:rsid w:val="001C7431"/>
    <w:rsid w:val="001C74A4"/>
    <w:rsid w:val="001D2E98"/>
    <w:rsid w:val="001D40AF"/>
    <w:rsid w:val="001D58B9"/>
    <w:rsid w:val="001D60F0"/>
    <w:rsid w:val="001E034D"/>
    <w:rsid w:val="001E08E6"/>
    <w:rsid w:val="001E5232"/>
    <w:rsid w:val="001E5C37"/>
    <w:rsid w:val="001F1D6E"/>
    <w:rsid w:val="001F3784"/>
    <w:rsid w:val="001F3AB6"/>
    <w:rsid w:val="001F40CC"/>
    <w:rsid w:val="001F442D"/>
    <w:rsid w:val="001F625E"/>
    <w:rsid w:val="00200684"/>
    <w:rsid w:val="00200F0C"/>
    <w:rsid w:val="002012D6"/>
    <w:rsid w:val="00203EF7"/>
    <w:rsid w:val="00204506"/>
    <w:rsid w:val="00205CEB"/>
    <w:rsid w:val="00211D42"/>
    <w:rsid w:val="00213707"/>
    <w:rsid w:val="00215184"/>
    <w:rsid w:val="00215D04"/>
    <w:rsid w:val="00216C09"/>
    <w:rsid w:val="00221C0B"/>
    <w:rsid w:val="0022277B"/>
    <w:rsid w:val="0022373C"/>
    <w:rsid w:val="002249C4"/>
    <w:rsid w:val="00226D89"/>
    <w:rsid w:val="002315DE"/>
    <w:rsid w:val="00231A03"/>
    <w:rsid w:val="00235CA3"/>
    <w:rsid w:val="00236634"/>
    <w:rsid w:val="00236FB2"/>
    <w:rsid w:val="00237016"/>
    <w:rsid w:val="002376BB"/>
    <w:rsid w:val="0024032A"/>
    <w:rsid w:val="00241467"/>
    <w:rsid w:val="00244122"/>
    <w:rsid w:val="00244384"/>
    <w:rsid w:val="0024450F"/>
    <w:rsid w:val="0024471D"/>
    <w:rsid w:val="00244D9C"/>
    <w:rsid w:val="00245AEB"/>
    <w:rsid w:val="00247358"/>
    <w:rsid w:val="00250A87"/>
    <w:rsid w:val="00250C4D"/>
    <w:rsid w:val="0025472C"/>
    <w:rsid w:val="00260D42"/>
    <w:rsid w:val="00265941"/>
    <w:rsid w:val="00267D07"/>
    <w:rsid w:val="00267E03"/>
    <w:rsid w:val="00270363"/>
    <w:rsid w:val="002710C9"/>
    <w:rsid w:val="002739A9"/>
    <w:rsid w:val="00273DED"/>
    <w:rsid w:val="0027425B"/>
    <w:rsid w:val="002756E3"/>
    <w:rsid w:val="00276226"/>
    <w:rsid w:val="00276297"/>
    <w:rsid w:val="00277F9D"/>
    <w:rsid w:val="00283453"/>
    <w:rsid w:val="00284BB8"/>
    <w:rsid w:val="002854FC"/>
    <w:rsid w:val="002859BF"/>
    <w:rsid w:val="00285A0D"/>
    <w:rsid w:val="00292AA8"/>
    <w:rsid w:val="00294946"/>
    <w:rsid w:val="00295C12"/>
    <w:rsid w:val="00295E1A"/>
    <w:rsid w:val="002A0BD5"/>
    <w:rsid w:val="002A4AE1"/>
    <w:rsid w:val="002A4BD7"/>
    <w:rsid w:val="002A65B8"/>
    <w:rsid w:val="002A6A4C"/>
    <w:rsid w:val="002B29E5"/>
    <w:rsid w:val="002B69F0"/>
    <w:rsid w:val="002C0EB7"/>
    <w:rsid w:val="002C2180"/>
    <w:rsid w:val="002C273A"/>
    <w:rsid w:val="002C35FD"/>
    <w:rsid w:val="002C37C2"/>
    <w:rsid w:val="002C3F99"/>
    <w:rsid w:val="002C3FD0"/>
    <w:rsid w:val="002C729B"/>
    <w:rsid w:val="002C7719"/>
    <w:rsid w:val="002D23D4"/>
    <w:rsid w:val="002D2F81"/>
    <w:rsid w:val="002D38F9"/>
    <w:rsid w:val="002D73E9"/>
    <w:rsid w:val="002E34E9"/>
    <w:rsid w:val="002E3975"/>
    <w:rsid w:val="002E39E0"/>
    <w:rsid w:val="002E3CF2"/>
    <w:rsid w:val="002E63A9"/>
    <w:rsid w:val="002F1768"/>
    <w:rsid w:val="002F4F5D"/>
    <w:rsid w:val="002F6F36"/>
    <w:rsid w:val="003004B3"/>
    <w:rsid w:val="00300726"/>
    <w:rsid w:val="003020DE"/>
    <w:rsid w:val="003033A7"/>
    <w:rsid w:val="003037AA"/>
    <w:rsid w:val="00303DE8"/>
    <w:rsid w:val="003154CB"/>
    <w:rsid w:val="003162F7"/>
    <w:rsid w:val="00317E9F"/>
    <w:rsid w:val="00322989"/>
    <w:rsid w:val="003277C4"/>
    <w:rsid w:val="003304C7"/>
    <w:rsid w:val="00331081"/>
    <w:rsid w:val="00333FBF"/>
    <w:rsid w:val="00335C85"/>
    <w:rsid w:val="00336855"/>
    <w:rsid w:val="0035081B"/>
    <w:rsid w:val="003513B4"/>
    <w:rsid w:val="0035292B"/>
    <w:rsid w:val="003541AF"/>
    <w:rsid w:val="00354339"/>
    <w:rsid w:val="00355B9E"/>
    <w:rsid w:val="00355CF2"/>
    <w:rsid w:val="00356021"/>
    <w:rsid w:val="00356161"/>
    <w:rsid w:val="00356F4C"/>
    <w:rsid w:val="00360C85"/>
    <w:rsid w:val="003622DE"/>
    <w:rsid w:val="003677C5"/>
    <w:rsid w:val="00367ED0"/>
    <w:rsid w:val="003732B4"/>
    <w:rsid w:val="0037642D"/>
    <w:rsid w:val="003765A6"/>
    <w:rsid w:val="00382118"/>
    <w:rsid w:val="00385E46"/>
    <w:rsid w:val="0039212F"/>
    <w:rsid w:val="003931AF"/>
    <w:rsid w:val="00394B68"/>
    <w:rsid w:val="00395DDB"/>
    <w:rsid w:val="00395ED6"/>
    <w:rsid w:val="00396453"/>
    <w:rsid w:val="00397DC2"/>
    <w:rsid w:val="003A1805"/>
    <w:rsid w:val="003A392C"/>
    <w:rsid w:val="003A76C1"/>
    <w:rsid w:val="003B0F97"/>
    <w:rsid w:val="003B14F9"/>
    <w:rsid w:val="003B226A"/>
    <w:rsid w:val="003B2BE9"/>
    <w:rsid w:val="003B4458"/>
    <w:rsid w:val="003B58DF"/>
    <w:rsid w:val="003B5A24"/>
    <w:rsid w:val="003B5E3F"/>
    <w:rsid w:val="003B5EE6"/>
    <w:rsid w:val="003B6C92"/>
    <w:rsid w:val="003C55A3"/>
    <w:rsid w:val="003C73C2"/>
    <w:rsid w:val="003D16FC"/>
    <w:rsid w:val="003D2E04"/>
    <w:rsid w:val="003D3CE2"/>
    <w:rsid w:val="003D4148"/>
    <w:rsid w:val="003D7E2F"/>
    <w:rsid w:val="003E074D"/>
    <w:rsid w:val="003E0B4E"/>
    <w:rsid w:val="003E1AEC"/>
    <w:rsid w:val="003E3123"/>
    <w:rsid w:val="003E53E4"/>
    <w:rsid w:val="003E6FE1"/>
    <w:rsid w:val="003E7826"/>
    <w:rsid w:val="003F0118"/>
    <w:rsid w:val="003F0298"/>
    <w:rsid w:val="003F41B4"/>
    <w:rsid w:val="003F422D"/>
    <w:rsid w:val="004010BF"/>
    <w:rsid w:val="00401AC5"/>
    <w:rsid w:val="00412B94"/>
    <w:rsid w:val="00413121"/>
    <w:rsid w:val="00413331"/>
    <w:rsid w:val="00413B25"/>
    <w:rsid w:val="00416E55"/>
    <w:rsid w:val="00417849"/>
    <w:rsid w:val="00422960"/>
    <w:rsid w:val="00423113"/>
    <w:rsid w:val="0042513E"/>
    <w:rsid w:val="004262D4"/>
    <w:rsid w:val="00430B81"/>
    <w:rsid w:val="00431C78"/>
    <w:rsid w:val="00433529"/>
    <w:rsid w:val="0043544D"/>
    <w:rsid w:val="0043688D"/>
    <w:rsid w:val="00441D2F"/>
    <w:rsid w:val="004429DC"/>
    <w:rsid w:val="004440AF"/>
    <w:rsid w:val="00454CDD"/>
    <w:rsid w:val="004553D4"/>
    <w:rsid w:val="004619BD"/>
    <w:rsid w:val="00462EC7"/>
    <w:rsid w:val="00465A2C"/>
    <w:rsid w:val="004661D3"/>
    <w:rsid w:val="00470621"/>
    <w:rsid w:val="004706E1"/>
    <w:rsid w:val="0047328B"/>
    <w:rsid w:val="00473800"/>
    <w:rsid w:val="00480908"/>
    <w:rsid w:val="00480915"/>
    <w:rsid w:val="004835A8"/>
    <w:rsid w:val="00485872"/>
    <w:rsid w:val="00486365"/>
    <w:rsid w:val="00490008"/>
    <w:rsid w:val="00490088"/>
    <w:rsid w:val="00491CA1"/>
    <w:rsid w:val="004932EE"/>
    <w:rsid w:val="004A3142"/>
    <w:rsid w:val="004A332A"/>
    <w:rsid w:val="004A4FBC"/>
    <w:rsid w:val="004B16CA"/>
    <w:rsid w:val="004B521C"/>
    <w:rsid w:val="004B569E"/>
    <w:rsid w:val="004C12D6"/>
    <w:rsid w:val="004C2B55"/>
    <w:rsid w:val="004C38D7"/>
    <w:rsid w:val="004C5329"/>
    <w:rsid w:val="004C578F"/>
    <w:rsid w:val="004D164C"/>
    <w:rsid w:val="004D235D"/>
    <w:rsid w:val="004D72B1"/>
    <w:rsid w:val="004E035B"/>
    <w:rsid w:val="004E0880"/>
    <w:rsid w:val="004E2579"/>
    <w:rsid w:val="004E5431"/>
    <w:rsid w:val="004E5C2A"/>
    <w:rsid w:val="004E758E"/>
    <w:rsid w:val="004F0529"/>
    <w:rsid w:val="004F0B92"/>
    <w:rsid w:val="004F1F55"/>
    <w:rsid w:val="00501025"/>
    <w:rsid w:val="00501827"/>
    <w:rsid w:val="00503494"/>
    <w:rsid w:val="005038D1"/>
    <w:rsid w:val="00503E6D"/>
    <w:rsid w:val="00504F61"/>
    <w:rsid w:val="0051532A"/>
    <w:rsid w:val="00517308"/>
    <w:rsid w:val="00527E62"/>
    <w:rsid w:val="00530C7E"/>
    <w:rsid w:val="005321AA"/>
    <w:rsid w:val="00533397"/>
    <w:rsid w:val="00533DBF"/>
    <w:rsid w:val="00536CCB"/>
    <w:rsid w:val="00537FB3"/>
    <w:rsid w:val="005409E1"/>
    <w:rsid w:val="00541B04"/>
    <w:rsid w:val="0054257E"/>
    <w:rsid w:val="00544BA7"/>
    <w:rsid w:val="00545A2F"/>
    <w:rsid w:val="00546DAD"/>
    <w:rsid w:val="005471A3"/>
    <w:rsid w:val="00556EF1"/>
    <w:rsid w:val="00556F5E"/>
    <w:rsid w:val="00557AD4"/>
    <w:rsid w:val="005600AA"/>
    <w:rsid w:val="0056281C"/>
    <w:rsid w:val="00563FD5"/>
    <w:rsid w:val="00566698"/>
    <w:rsid w:val="00571260"/>
    <w:rsid w:val="00571D2D"/>
    <w:rsid w:val="0057494E"/>
    <w:rsid w:val="00575A2F"/>
    <w:rsid w:val="00583486"/>
    <w:rsid w:val="00583701"/>
    <w:rsid w:val="005842D5"/>
    <w:rsid w:val="00586648"/>
    <w:rsid w:val="00587BE6"/>
    <w:rsid w:val="00592D85"/>
    <w:rsid w:val="005947DC"/>
    <w:rsid w:val="00596D27"/>
    <w:rsid w:val="00596FCC"/>
    <w:rsid w:val="0059797E"/>
    <w:rsid w:val="005A2FFC"/>
    <w:rsid w:val="005A3147"/>
    <w:rsid w:val="005A3432"/>
    <w:rsid w:val="005A6922"/>
    <w:rsid w:val="005A6C3E"/>
    <w:rsid w:val="005A7A62"/>
    <w:rsid w:val="005B3061"/>
    <w:rsid w:val="005B3F7C"/>
    <w:rsid w:val="005B4EF2"/>
    <w:rsid w:val="005C06E7"/>
    <w:rsid w:val="005C4EDB"/>
    <w:rsid w:val="005D295B"/>
    <w:rsid w:val="005E16E1"/>
    <w:rsid w:val="005E16E3"/>
    <w:rsid w:val="005E3A93"/>
    <w:rsid w:val="005E4072"/>
    <w:rsid w:val="005E6E84"/>
    <w:rsid w:val="005F186E"/>
    <w:rsid w:val="005F37DA"/>
    <w:rsid w:val="005F3FE7"/>
    <w:rsid w:val="005F42C6"/>
    <w:rsid w:val="0060014D"/>
    <w:rsid w:val="0060087F"/>
    <w:rsid w:val="006012A6"/>
    <w:rsid w:val="00601301"/>
    <w:rsid w:val="00602CD3"/>
    <w:rsid w:val="00602D60"/>
    <w:rsid w:val="00603CBF"/>
    <w:rsid w:val="0061377A"/>
    <w:rsid w:val="006139B2"/>
    <w:rsid w:val="00613E53"/>
    <w:rsid w:val="006147DD"/>
    <w:rsid w:val="00615DB1"/>
    <w:rsid w:val="00621056"/>
    <w:rsid w:val="006226D9"/>
    <w:rsid w:val="006228CE"/>
    <w:rsid w:val="00622EC5"/>
    <w:rsid w:val="0062544F"/>
    <w:rsid w:val="00627CFF"/>
    <w:rsid w:val="00627D72"/>
    <w:rsid w:val="00634983"/>
    <w:rsid w:val="00636011"/>
    <w:rsid w:val="00636E4A"/>
    <w:rsid w:val="00637328"/>
    <w:rsid w:val="006375EE"/>
    <w:rsid w:val="00640D32"/>
    <w:rsid w:val="00645044"/>
    <w:rsid w:val="00650BF1"/>
    <w:rsid w:val="00653138"/>
    <w:rsid w:val="00653D8F"/>
    <w:rsid w:val="00653E1C"/>
    <w:rsid w:val="00653F34"/>
    <w:rsid w:val="00655751"/>
    <w:rsid w:val="00655AC5"/>
    <w:rsid w:val="00657F9D"/>
    <w:rsid w:val="00664FBD"/>
    <w:rsid w:val="006717B8"/>
    <w:rsid w:val="00671EF9"/>
    <w:rsid w:val="006752E1"/>
    <w:rsid w:val="0067588F"/>
    <w:rsid w:val="00677431"/>
    <w:rsid w:val="00677E36"/>
    <w:rsid w:val="00677FA4"/>
    <w:rsid w:val="006820A2"/>
    <w:rsid w:val="00684BE7"/>
    <w:rsid w:val="00685A1A"/>
    <w:rsid w:val="0068645F"/>
    <w:rsid w:val="006865F3"/>
    <w:rsid w:val="0068722C"/>
    <w:rsid w:val="00687495"/>
    <w:rsid w:val="006907CC"/>
    <w:rsid w:val="006917A9"/>
    <w:rsid w:val="006933F8"/>
    <w:rsid w:val="00695834"/>
    <w:rsid w:val="00697733"/>
    <w:rsid w:val="006A1B8B"/>
    <w:rsid w:val="006A2481"/>
    <w:rsid w:val="006A29E6"/>
    <w:rsid w:val="006A59AC"/>
    <w:rsid w:val="006A5B5F"/>
    <w:rsid w:val="006A5EC3"/>
    <w:rsid w:val="006A65CA"/>
    <w:rsid w:val="006B1075"/>
    <w:rsid w:val="006B120E"/>
    <w:rsid w:val="006B121C"/>
    <w:rsid w:val="006B4E92"/>
    <w:rsid w:val="006B574C"/>
    <w:rsid w:val="006B7414"/>
    <w:rsid w:val="006C0FEA"/>
    <w:rsid w:val="006C2665"/>
    <w:rsid w:val="006C336F"/>
    <w:rsid w:val="006C5E26"/>
    <w:rsid w:val="006C63F8"/>
    <w:rsid w:val="006C65A0"/>
    <w:rsid w:val="006C7003"/>
    <w:rsid w:val="006C7C71"/>
    <w:rsid w:val="006C7F3A"/>
    <w:rsid w:val="006D254E"/>
    <w:rsid w:val="006D2F15"/>
    <w:rsid w:val="006D5E81"/>
    <w:rsid w:val="006E08FE"/>
    <w:rsid w:val="006E18C0"/>
    <w:rsid w:val="006E33A3"/>
    <w:rsid w:val="006E737C"/>
    <w:rsid w:val="006E7A33"/>
    <w:rsid w:val="006F12C9"/>
    <w:rsid w:val="006F1656"/>
    <w:rsid w:val="006F41D3"/>
    <w:rsid w:val="006F5A1E"/>
    <w:rsid w:val="006F60A7"/>
    <w:rsid w:val="007019E3"/>
    <w:rsid w:val="00703D87"/>
    <w:rsid w:val="00704158"/>
    <w:rsid w:val="0070600C"/>
    <w:rsid w:val="00706BC5"/>
    <w:rsid w:val="007113A7"/>
    <w:rsid w:val="00711786"/>
    <w:rsid w:val="00711B67"/>
    <w:rsid w:val="00721078"/>
    <w:rsid w:val="00722293"/>
    <w:rsid w:val="0072235E"/>
    <w:rsid w:val="00722416"/>
    <w:rsid w:val="00723D0C"/>
    <w:rsid w:val="00724590"/>
    <w:rsid w:val="00725070"/>
    <w:rsid w:val="007343BC"/>
    <w:rsid w:val="00736AB9"/>
    <w:rsid w:val="00744BDD"/>
    <w:rsid w:val="00745B99"/>
    <w:rsid w:val="00746122"/>
    <w:rsid w:val="00746EE9"/>
    <w:rsid w:val="007502AA"/>
    <w:rsid w:val="00752CF4"/>
    <w:rsid w:val="00755282"/>
    <w:rsid w:val="00757B03"/>
    <w:rsid w:val="007643E4"/>
    <w:rsid w:val="007644EA"/>
    <w:rsid w:val="00764541"/>
    <w:rsid w:val="00764F39"/>
    <w:rsid w:val="0077189A"/>
    <w:rsid w:val="00771B52"/>
    <w:rsid w:val="00771D62"/>
    <w:rsid w:val="00772E36"/>
    <w:rsid w:val="007731B2"/>
    <w:rsid w:val="00774405"/>
    <w:rsid w:val="00774483"/>
    <w:rsid w:val="0078232D"/>
    <w:rsid w:val="00784C14"/>
    <w:rsid w:val="007864F4"/>
    <w:rsid w:val="0078709D"/>
    <w:rsid w:val="0079171A"/>
    <w:rsid w:val="00793DD8"/>
    <w:rsid w:val="00795DDB"/>
    <w:rsid w:val="007960E5"/>
    <w:rsid w:val="00796885"/>
    <w:rsid w:val="007A04D6"/>
    <w:rsid w:val="007A12B9"/>
    <w:rsid w:val="007A2CF2"/>
    <w:rsid w:val="007A2DF9"/>
    <w:rsid w:val="007A2F2F"/>
    <w:rsid w:val="007A371B"/>
    <w:rsid w:val="007A4975"/>
    <w:rsid w:val="007A5E0B"/>
    <w:rsid w:val="007A6AB3"/>
    <w:rsid w:val="007B091A"/>
    <w:rsid w:val="007B76BA"/>
    <w:rsid w:val="007C1641"/>
    <w:rsid w:val="007C225F"/>
    <w:rsid w:val="007C3646"/>
    <w:rsid w:val="007C3AEB"/>
    <w:rsid w:val="007C6362"/>
    <w:rsid w:val="007C7EDD"/>
    <w:rsid w:val="007D0A83"/>
    <w:rsid w:val="007D0BAF"/>
    <w:rsid w:val="007D3410"/>
    <w:rsid w:val="007D45E1"/>
    <w:rsid w:val="007F32AA"/>
    <w:rsid w:val="007F3E33"/>
    <w:rsid w:val="007F4634"/>
    <w:rsid w:val="007F5343"/>
    <w:rsid w:val="007F5835"/>
    <w:rsid w:val="007F7AF5"/>
    <w:rsid w:val="008032A9"/>
    <w:rsid w:val="00803D1E"/>
    <w:rsid w:val="00804383"/>
    <w:rsid w:val="0080570C"/>
    <w:rsid w:val="0081051C"/>
    <w:rsid w:val="00811011"/>
    <w:rsid w:val="00811107"/>
    <w:rsid w:val="008133A1"/>
    <w:rsid w:val="00816404"/>
    <w:rsid w:val="00816696"/>
    <w:rsid w:val="008171E1"/>
    <w:rsid w:val="008210D8"/>
    <w:rsid w:val="00826044"/>
    <w:rsid w:val="008322EB"/>
    <w:rsid w:val="00837DF6"/>
    <w:rsid w:val="008407FB"/>
    <w:rsid w:val="00840D9B"/>
    <w:rsid w:val="00841EF7"/>
    <w:rsid w:val="00842FEF"/>
    <w:rsid w:val="00844A20"/>
    <w:rsid w:val="00845DD4"/>
    <w:rsid w:val="00851838"/>
    <w:rsid w:val="008519F7"/>
    <w:rsid w:val="008638FA"/>
    <w:rsid w:val="008640D1"/>
    <w:rsid w:val="0086590B"/>
    <w:rsid w:val="00866CC1"/>
    <w:rsid w:val="0087127E"/>
    <w:rsid w:val="008717C3"/>
    <w:rsid w:val="008735FD"/>
    <w:rsid w:val="008750D2"/>
    <w:rsid w:val="008755C7"/>
    <w:rsid w:val="008758BB"/>
    <w:rsid w:val="00880B18"/>
    <w:rsid w:val="00880C34"/>
    <w:rsid w:val="008828DD"/>
    <w:rsid w:val="00883589"/>
    <w:rsid w:val="00885DD8"/>
    <w:rsid w:val="00886D2D"/>
    <w:rsid w:val="008909DB"/>
    <w:rsid w:val="00893379"/>
    <w:rsid w:val="00893654"/>
    <w:rsid w:val="00895EC0"/>
    <w:rsid w:val="008965AE"/>
    <w:rsid w:val="008A1119"/>
    <w:rsid w:val="008A29C9"/>
    <w:rsid w:val="008A6668"/>
    <w:rsid w:val="008A6817"/>
    <w:rsid w:val="008A769A"/>
    <w:rsid w:val="008A7B66"/>
    <w:rsid w:val="008B2FCB"/>
    <w:rsid w:val="008B33E1"/>
    <w:rsid w:val="008B3C93"/>
    <w:rsid w:val="008B704B"/>
    <w:rsid w:val="008C3F5D"/>
    <w:rsid w:val="008C46BD"/>
    <w:rsid w:val="008C5E26"/>
    <w:rsid w:val="008C6851"/>
    <w:rsid w:val="008D3D6C"/>
    <w:rsid w:val="008D5591"/>
    <w:rsid w:val="008E13AB"/>
    <w:rsid w:val="008E159B"/>
    <w:rsid w:val="008E395D"/>
    <w:rsid w:val="008E4BD0"/>
    <w:rsid w:val="008E7B60"/>
    <w:rsid w:val="008F1140"/>
    <w:rsid w:val="008F5A7B"/>
    <w:rsid w:val="008F76EE"/>
    <w:rsid w:val="009005D1"/>
    <w:rsid w:val="009036E1"/>
    <w:rsid w:val="00906285"/>
    <w:rsid w:val="00906FBF"/>
    <w:rsid w:val="00910A08"/>
    <w:rsid w:val="00912AB9"/>
    <w:rsid w:val="009138B4"/>
    <w:rsid w:val="009141D7"/>
    <w:rsid w:val="00914CD6"/>
    <w:rsid w:val="00917F0E"/>
    <w:rsid w:val="009212FD"/>
    <w:rsid w:val="00921A6F"/>
    <w:rsid w:val="00922E1A"/>
    <w:rsid w:val="009275B9"/>
    <w:rsid w:val="00930D32"/>
    <w:rsid w:val="00932FF2"/>
    <w:rsid w:val="00935C81"/>
    <w:rsid w:val="00936C73"/>
    <w:rsid w:val="00937520"/>
    <w:rsid w:val="00937CFB"/>
    <w:rsid w:val="00941DEE"/>
    <w:rsid w:val="009428EE"/>
    <w:rsid w:val="00943DA9"/>
    <w:rsid w:val="009455E3"/>
    <w:rsid w:val="0094602D"/>
    <w:rsid w:val="00946E75"/>
    <w:rsid w:val="00947C7B"/>
    <w:rsid w:val="0095050C"/>
    <w:rsid w:val="00953FAF"/>
    <w:rsid w:val="0095609D"/>
    <w:rsid w:val="009619DE"/>
    <w:rsid w:val="00962535"/>
    <w:rsid w:val="00962A61"/>
    <w:rsid w:val="00966690"/>
    <w:rsid w:val="009702C6"/>
    <w:rsid w:val="00970C43"/>
    <w:rsid w:val="0097132E"/>
    <w:rsid w:val="00971BE1"/>
    <w:rsid w:val="00972458"/>
    <w:rsid w:val="00972FE6"/>
    <w:rsid w:val="00975647"/>
    <w:rsid w:val="0097688D"/>
    <w:rsid w:val="0098195F"/>
    <w:rsid w:val="00982B1E"/>
    <w:rsid w:val="00985F69"/>
    <w:rsid w:val="00986648"/>
    <w:rsid w:val="00987D6F"/>
    <w:rsid w:val="009916F0"/>
    <w:rsid w:val="009950AA"/>
    <w:rsid w:val="00996D14"/>
    <w:rsid w:val="009A1807"/>
    <w:rsid w:val="009A23EB"/>
    <w:rsid w:val="009A32A3"/>
    <w:rsid w:val="009A5B49"/>
    <w:rsid w:val="009A648B"/>
    <w:rsid w:val="009A7F8B"/>
    <w:rsid w:val="009B09D7"/>
    <w:rsid w:val="009B18B6"/>
    <w:rsid w:val="009B28A0"/>
    <w:rsid w:val="009B394C"/>
    <w:rsid w:val="009B7612"/>
    <w:rsid w:val="009C019F"/>
    <w:rsid w:val="009C6B8D"/>
    <w:rsid w:val="009C6C15"/>
    <w:rsid w:val="009C6C8A"/>
    <w:rsid w:val="009D1552"/>
    <w:rsid w:val="009D3CF4"/>
    <w:rsid w:val="009D3F4D"/>
    <w:rsid w:val="009D485E"/>
    <w:rsid w:val="009D50FF"/>
    <w:rsid w:val="009D7168"/>
    <w:rsid w:val="009D76BD"/>
    <w:rsid w:val="009E0BE4"/>
    <w:rsid w:val="009E0F94"/>
    <w:rsid w:val="009E42A9"/>
    <w:rsid w:val="009E59DE"/>
    <w:rsid w:val="009E5D09"/>
    <w:rsid w:val="009F0371"/>
    <w:rsid w:val="009F13DB"/>
    <w:rsid w:val="009F7257"/>
    <w:rsid w:val="00A03EEB"/>
    <w:rsid w:val="00A04818"/>
    <w:rsid w:val="00A05A7C"/>
    <w:rsid w:val="00A07E71"/>
    <w:rsid w:val="00A10EB0"/>
    <w:rsid w:val="00A11214"/>
    <w:rsid w:val="00A120F2"/>
    <w:rsid w:val="00A13206"/>
    <w:rsid w:val="00A13A72"/>
    <w:rsid w:val="00A14F5C"/>
    <w:rsid w:val="00A16385"/>
    <w:rsid w:val="00A16AC6"/>
    <w:rsid w:val="00A16CBD"/>
    <w:rsid w:val="00A17602"/>
    <w:rsid w:val="00A21786"/>
    <w:rsid w:val="00A21D87"/>
    <w:rsid w:val="00A24F1A"/>
    <w:rsid w:val="00A254B5"/>
    <w:rsid w:val="00A27EAE"/>
    <w:rsid w:val="00A3056C"/>
    <w:rsid w:val="00A31F86"/>
    <w:rsid w:val="00A34233"/>
    <w:rsid w:val="00A41D34"/>
    <w:rsid w:val="00A43AA0"/>
    <w:rsid w:val="00A44E93"/>
    <w:rsid w:val="00A47261"/>
    <w:rsid w:val="00A5277F"/>
    <w:rsid w:val="00A53CA4"/>
    <w:rsid w:val="00A56373"/>
    <w:rsid w:val="00A56551"/>
    <w:rsid w:val="00A56588"/>
    <w:rsid w:val="00A57780"/>
    <w:rsid w:val="00A63001"/>
    <w:rsid w:val="00A6315C"/>
    <w:rsid w:val="00A64A36"/>
    <w:rsid w:val="00A64EA0"/>
    <w:rsid w:val="00A70903"/>
    <w:rsid w:val="00A70B9D"/>
    <w:rsid w:val="00A7126A"/>
    <w:rsid w:val="00A73367"/>
    <w:rsid w:val="00A7378E"/>
    <w:rsid w:val="00A765F8"/>
    <w:rsid w:val="00A82A23"/>
    <w:rsid w:val="00A82A4B"/>
    <w:rsid w:val="00A84082"/>
    <w:rsid w:val="00A85C22"/>
    <w:rsid w:val="00A87744"/>
    <w:rsid w:val="00A879EB"/>
    <w:rsid w:val="00A907C3"/>
    <w:rsid w:val="00A91980"/>
    <w:rsid w:val="00A93606"/>
    <w:rsid w:val="00A93704"/>
    <w:rsid w:val="00A93EF0"/>
    <w:rsid w:val="00A9431C"/>
    <w:rsid w:val="00A95A25"/>
    <w:rsid w:val="00AA1462"/>
    <w:rsid w:val="00AA5153"/>
    <w:rsid w:val="00AA77F2"/>
    <w:rsid w:val="00AB487B"/>
    <w:rsid w:val="00AC03F6"/>
    <w:rsid w:val="00AC2944"/>
    <w:rsid w:val="00AC35AC"/>
    <w:rsid w:val="00AC6B73"/>
    <w:rsid w:val="00AC6EEB"/>
    <w:rsid w:val="00AC7673"/>
    <w:rsid w:val="00AD1294"/>
    <w:rsid w:val="00AD289F"/>
    <w:rsid w:val="00AD46F0"/>
    <w:rsid w:val="00AD4B9E"/>
    <w:rsid w:val="00AD52BD"/>
    <w:rsid w:val="00AD5325"/>
    <w:rsid w:val="00AD6A03"/>
    <w:rsid w:val="00AE167C"/>
    <w:rsid w:val="00AE663C"/>
    <w:rsid w:val="00AF05E3"/>
    <w:rsid w:val="00AF1A9C"/>
    <w:rsid w:val="00AF29D3"/>
    <w:rsid w:val="00AF57BB"/>
    <w:rsid w:val="00AF6DAE"/>
    <w:rsid w:val="00B00652"/>
    <w:rsid w:val="00B02246"/>
    <w:rsid w:val="00B02894"/>
    <w:rsid w:val="00B031BF"/>
    <w:rsid w:val="00B03314"/>
    <w:rsid w:val="00B044DF"/>
    <w:rsid w:val="00B0507F"/>
    <w:rsid w:val="00B06646"/>
    <w:rsid w:val="00B122FC"/>
    <w:rsid w:val="00B125F2"/>
    <w:rsid w:val="00B1437E"/>
    <w:rsid w:val="00B3084E"/>
    <w:rsid w:val="00B3662E"/>
    <w:rsid w:val="00B417D9"/>
    <w:rsid w:val="00B44E00"/>
    <w:rsid w:val="00B50113"/>
    <w:rsid w:val="00B51C5B"/>
    <w:rsid w:val="00B5287B"/>
    <w:rsid w:val="00B53D8B"/>
    <w:rsid w:val="00B54512"/>
    <w:rsid w:val="00B547FC"/>
    <w:rsid w:val="00B575F9"/>
    <w:rsid w:val="00B609FE"/>
    <w:rsid w:val="00B6130E"/>
    <w:rsid w:val="00B61DBD"/>
    <w:rsid w:val="00B63B0E"/>
    <w:rsid w:val="00B64068"/>
    <w:rsid w:val="00B65F02"/>
    <w:rsid w:val="00B664D3"/>
    <w:rsid w:val="00B72C8A"/>
    <w:rsid w:val="00B7684C"/>
    <w:rsid w:val="00B768C0"/>
    <w:rsid w:val="00B83547"/>
    <w:rsid w:val="00B84E8E"/>
    <w:rsid w:val="00B853E9"/>
    <w:rsid w:val="00B85589"/>
    <w:rsid w:val="00B866A9"/>
    <w:rsid w:val="00B90515"/>
    <w:rsid w:val="00B909FC"/>
    <w:rsid w:val="00B92125"/>
    <w:rsid w:val="00B92B24"/>
    <w:rsid w:val="00B94CA6"/>
    <w:rsid w:val="00B95F9C"/>
    <w:rsid w:val="00BA20D7"/>
    <w:rsid w:val="00BA5346"/>
    <w:rsid w:val="00BA58EF"/>
    <w:rsid w:val="00BA7DDB"/>
    <w:rsid w:val="00BB1271"/>
    <w:rsid w:val="00BB5104"/>
    <w:rsid w:val="00BC3441"/>
    <w:rsid w:val="00BC5843"/>
    <w:rsid w:val="00BD033D"/>
    <w:rsid w:val="00BD32D2"/>
    <w:rsid w:val="00BD5197"/>
    <w:rsid w:val="00BD5F29"/>
    <w:rsid w:val="00BE0756"/>
    <w:rsid w:val="00BE117D"/>
    <w:rsid w:val="00BE23A2"/>
    <w:rsid w:val="00BE2FDD"/>
    <w:rsid w:val="00BE3F59"/>
    <w:rsid w:val="00BE40AF"/>
    <w:rsid w:val="00BE4408"/>
    <w:rsid w:val="00BE569B"/>
    <w:rsid w:val="00BE577F"/>
    <w:rsid w:val="00BE6F28"/>
    <w:rsid w:val="00BE7F92"/>
    <w:rsid w:val="00BF11E8"/>
    <w:rsid w:val="00BF1EC8"/>
    <w:rsid w:val="00BF3BF6"/>
    <w:rsid w:val="00BF3F87"/>
    <w:rsid w:val="00BF4ED7"/>
    <w:rsid w:val="00BF511B"/>
    <w:rsid w:val="00BF53BD"/>
    <w:rsid w:val="00BF54C1"/>
    <w:rsid w:val="00BF73DD"/>
    <w:rsid w:val="00C02C81"/>
    <w:rsid w:val="00C02DF1"/>
    <w:rsid w:val="00C06ED6"/>
    <w:rsid w:val="00C11081"/>
    <w:rsid w:val="00C12A7B"/>
    <w:rsid w:val="00C145E4"/>
    <w:rsid w:val="00C14FAF"/>
    <w:rsid w:val="00C152D8"/>
    <w:rsid w:val="00C16829"/>
    <w:rsid w:val="00C21091"/>
    <w:rsid w:val="00C22279"/>
    <w:rsid w:val="00C23D13"/>
    <w:rsid w:val="00C24067"/>
    <w:rsid w:val="00C26DD7"/>
    <w:rsid w:val="00C2707A"/>
    <w:rsid w:val="00C3075B"/>
    <w:rsid w:val="00C323C7"/>
    <w:rsid w:val="00C33176"/>
    <w:rsid w:val="00C33C4F"/>
    <w:rsid w:val="00C37056"/>
    <w:rsid w:val="00C43873"/>
    <w:rsid w:val="00C4523E"/>
    <w:rsid w:val="00C45EE4"/>
    <w:rsid w:val="00C50782"/>
    <w:rsid w:val="00C526FE"/>
    <w:rsid w:val="00C562C7"/>
    <w:rsid w:val="00C62891"/>
    <w:rsid w:val="00C62A05"/>
    <w:rsid w:val="00C636F6"/>
    <w:rsid w:val="00C64038"/>
    <w:rsid w:val="00C66C22"/>
    <w:rsid w:val="00C7049A"/>
    <w:rsid w:val="00C71092"/>
    <w:rsid w:val="00C714C2"/>
    <w:rsid w:val="00C720AF"/>
    <w:rsid w:val="00C73E4C"/>
    <w:rsid w:val="00C8045E"/>
    <w:rsid w:val="00C81A3C"/>
    <w:rsid w:val="00C8218B"/>
    <w:rsid w:val="00C82DF5"/>
    <w:rsid w:val="00C84D1A"/>
    <w:rsid w:val="00C91E17"/>
    <w:rsid w:val="00C94910"/>
    <w:rsid w:val="00C95B83"/>
    <w:rsid w:val="00CA22AA"/>
    <w:rsid w:val="00CA51FB"/>
    <w:rsid w:val="00CA58AD"/>
    <w:rsid w:val="00CA7E11"/>
    <w:rsid w:val="00CB0592"/>
    <w:rsid w:val="00CB2DEE"/>
    <w:rsid w:val="00CB4500"/>
    <w:rsid w:val="00CB6D3F"/>
    <w:rsid w:val="00CC07E9"/>
    <w:rsid w:val="00CC2FE4"/>
    <w:rsid w:val="00CC4FA2"/>
    <w:rsid w:val="00CC6E5C"/>
    <w:rsid w:val="00CD1870"/>
    <w:rsid w:val="00CD6C4F"/>
    <w:rsid w:val="00CE0399"/>
    <w:rsid w:val="00CE0874"/>
    <w:rsid w:val="00CE143D"/>
    <w:rsid w:val="00CE4C3A"/>
    <w:rsid w:val="00CE684B"/>
    <w:rsid w:val="00CE7668"/>
    <w:rsid w:val="00CF06D3"/>
    <w:rsid w:val="00CF1AD4"/>
    <w:rsid w:val="00CF31CA"/>
    <w:rsid w:val="00CF40AA"/>
    <w:rsid w:val="00CF56FD"/>
    <w:rsid w:val="00CF5C98"/>
    <w:rsid w:val="00CF6358"/>
    <w:rsid w:val="00CF718E"/>
    <w:rsid w:val="00CF742F"/>
    <w:rsid w:val="00CF772A"/>
    <w:rsid w:val="00D00AB6"/>
    <w:rsid w:val="00D00EAE"/>
    <w:rsid w:val="00D03422"/>
    <w:rsid w:val="00D06305"/>
    <w:rsid w:val="00D07B71"/>
    <w:rsid w:val="00D107B7"/>
    <w:rsid w:val="00D13BD9"/>
    <w:rsid w:val="00D14DB0"/>
    <w:rsid w:val="00D15BA7"/>
    <w:rsid w:val="00D16C9C"/>
    <w:rsid w:val="00D17EC4"/>
    <w:rsid w:val="00D220A0"/>
    <w:rsid w:val="00D24234"/>
    <w:rsid w:val="00D30609"/>
    <w:rsid w:val="00D31DE4"/>
    <w:rsid w:val="00D35082"/>
    <w:rsid w:val="00D36394"/>
    <w:rsid w:val="00D363C4"/>
    <w:rsid w:val="00D36C67"/>
    <w:rsid w:val="00D373CF"/>
    <w:rsid w:val="00D37BB6"/>
    <w:rsid w:val="00D45581"/>
    <w:rsid w:val="00D52B3F"/>
    <w:rsid w:val="00D54D03"/>
    <w:rsid w:val="00D56ADB"/>
    <w:rsid w:val="00D57839"/>
    <w:rsid w:val="00D617FD"/>
    <w:rsid w:val="00D6456B"/>
    <w:rsid w:val="00D64954"/>
    <w:rsid w:val="00D70CDF"/>
    <w:rsid w:val="00D71ADD"/>
    <w:rsid w:val="00D75E67"/>
    <w:rsid w:val="00D77673"/>
    <w:rsid w:val="00D801E6"/>
    <w:rsid w:val="00D8169B"/>
    <w:rsid w:val="00D90867"/>
    <w:rsid w:val="00D91560"/>
    <w:rsid w:val="00D91598"/>
    <w:rsid w:val="00D94A63"/>
    <w:rsid w:val="00D97577"/>
    <w:rsid w:val="00DA7A98"/>
    <w:rsid w:val="00DB2BF5"/>
    <w:rsid w:val="00DB3524"/>
    <w:rsid w:val="00DB6F40"/>
    <w:rsid w:val="00DC047D"/>
    <w:rsid w:val="00DC11BE"/>
    <w:rsid w:val="00DC3082"/>
    <w:rsid w:val="00DC3A48"/>
    <w:rsid w:val="00DC4AD2"/>
    <w:rsid w:val="00DC586E"/>
    <w:rsid w:val="00DC6E0E"/>
    <w:rsid w:val="00DD5C94"/>
    <w:rsid w:val="00DD7511"/>
    <w:rsid w:val="00DD76A9"/>
    <w:rsid w:val="00DE06DE"/>
    <w:rsid w:val="00DE0730"/>
    <w:rsid w:val="00DE0A23"/>
    <w:rsid w:val="00DE40B9"/>
    <w:rsid w:val="00DF0628"/>
    <w:rsid w:val="00DF5E7B"/>
    <w:rsid w:val="00DF765C"/>
    <w:rsid w:val="00E006E4"/>
    <w:rsid w:val="00E009D3"/>
    <w:rsid w:val="00E011AC"/>
    <w:rsid w:val="00E04AD0"/>
    <w:rsid w:val="00E073A3"/>
    <w:rsid w:val="00E07F7E"/>
    <w:rsid w:val="00E127B2"/>
    <w:rsid w:val="00E1322C"/>
    <w:rsid w:val="00E13514"/>
    <w:rsid w:val="00E13B59"/>
    <w:rsid w:val="00E14942"/>
    <w:rsid w:val="00E14A5A"/>
    <w:rsid w:val="00E1748C"/>
    <w:rsid w:val="00E201EC"/>
    <w:rsid w:val="00E20951"/>
    <w:rsid w:val="00E20C30"/>
    <w:rsid w:val="00E214B9"/>
    <w:rsid w:val="00E21C2F"/>
    <w:rsid w:val="00E22E1D"/>
    <w:rsid w:val="00E23875"/>
    <w:rsid w:val="00E313FC"/>
    <w:rsid w:val="00E35874"/>
    <w:rsid w:val="00E369C0"/>
    <w:rsid w:val="00E40122"/>
    <w:rsid w:val="00E42209"/>
    <w:rsid w:val="00E47263"/>
    <w:rsid w:val="00E47970"/>
    <w:rsid w:val="00E514B3"/>
    <w:rsid w:val="00E51E4E"/>
    <w:rsid w:val="00E53CA4"/>
    <w:rsid w:val="00E54968"/>
    <w:rsid w:val="00E55FA2"/>
    <w:rsid w:val="00E646AE"/>
    <w:rsid w:val="00E655C1"/>
    <w:rsid w:val="00E710D9"/>
    <w:rsid w:val="00E7410D"/>
    <w:rsid w:val="00E75334"/>
    <w:rsid w:val="00E7658F"/>
    <w:rsid w:val="00E76ED7"/>
    <w:rsid w:val="00E77BAD"/>
    <w:rsid w:val="00E8398E"/>
    <w:rsid w:val="00E851A3"/>
    <w:rsid w:val="00E854E7"/>
    <w:rsid w:val="00E858FE"/>
    <w:rsid w:val="00E86082"/>
    <w:rsid w:val="00E867A3"/>
    <w:rsid w:val="00E93677"/>
    <w:rsid w:val="00E9575B"/>
    <w:rsid w:val="00EA1F10"/>
    <w:rsid w:val="00EB6926"/>
    <w:rsid w:val="00EB7E71"/>
    <w:rsid w:val="00EB7FB5"/>
    <w:rsid w:val="00EC2D58"/>
    <w:rsid w:val="00EC65D0"/>
    <w:rsid w:val="00ED05D8"/>
    <w:rsid w:val="00ED103B"/>
    <w:rsid w:val="00ED18D1"/>
    <w:rsid w:val="00ED322E"/>
    <w:rsid w:val="00EE0F76"/>
    <w:rsid w:val="00EE0FA0"/>
    <w:rsid w:val="00EE1C46"/>
    <w:rsid w:val="00EE3723"/>
    <w:rsid w:val="00EE3C5F"/>
    <w:rsid w:val="00EE448F"/>
    <w:rsid w:val="00EE4616"/>
    <w:rsid w:val="00EE4E0C"/>
    <w:rsid w:val="00EE4F24"/>
    <w:rsid w:val="00EE7AC5"/>
    <w:rsid w:val="00EE7CB7"/>
    <w:rsid w:val="00EF48C9"/>
    <w:rsid w:val="00EF6FDB"/>
    <w:rsid w:val="00EF7467"/>
    <w:rsid w:val="00F033E5"/>
    <w:rsid w:val="00F03C02"/>
    <w:rsid w:val="00F04372"/>
    <w:rsid w:val="00F043BF"/>
    <w:rsid w:val="00F07F51"/>
    <w:rsid w:val="00F10B7D"/>
    <w:rsid w:val="00F13A58"/>
    <w:rsid w:val="00F14D95"/>
    <w:rsid w:val="00F170CC"/>
    <w:rsid w:val="00F221F8"/>
    <w:rsid w:val="00F23D60"/>
    <w:rsid w:val="00F250BA"/>
    <w:rsid w:val="00F271DC"/>
    <w:rsid w:val="00F30FEB"/>
    <w:rsid w:val="00F31BBB"/>
    <w:rsid w:val="00F31ED9"/>
    <w:rsid w:val="00F33A50"/>
    <w:rsid w:val="00F37596"/>
    <w:rsid w:val="00F40082"/>
    <w:rsid w:val="00F4058E"/>
    <w:rsid w:val="00F409BD"/>
    <w:rsid w:val="00F40D2E"/>
    <w:rsid w:val="00F410B0"/>
    <w:rsid w:val="00F468E3"/>
    <w:rsid w:val="00F505C4"/>
    <w:rsid w:val="00F51793"/>
    <w:rsid w:val="00F51848"/>
    <w:rsid w:val="00F5525A"/>
    <w:rsid w:val="00F5590E"/>
    <w:rsid w:val="00F6230E"/>
    <w:rsid w:val="00F62F23"/>
    <w:rsid w:val="00F63D67"/>
    <w:rsid w:val="00F705EC"/>
    <w:rsid w:val="00F7076B"/>
    <w:rsid w:val="00F71340"/>
    <w:rsid w:val="00F740EB"/>
    <w:rsid w:val="00F83AC8"/>
    <w:rsid w:val="00F904D8"/>
    <w:rsid w:val="00F916F9"/>
    <w:rsid w:val="00F92B5A"/>
    <w:rsid w:val="00F94769"/>
    <w:rsid w:val="00F95466"/>
    <w:rsid w:val="00F961DD"/>
    <w:rsid w:val="00F97D87"/>
    <w:rsid w:val="00FA0509"/>
    <w:rsid w:val="00FA0CC1"/>
    <w:rsid w:val="00FA0E5D"/>
    <w:rsid w:val="00FA1E9A"/>
    <w:rsid w:val="00FA20D8"/>
    <w:rsid w:val="00FA3E26"/>
    <w:rsid w:val="00FA578F"/>
    <w:rsid w:val="00FA7C24"/>
    <w:rsid w:val="00FB00DB"/>
    <w:rsid w:val="00FB0752"/>
    <w:rsid w:val="00FB1873"/>
    <w:rsid w:val="00FB5052"/>
    <w:rsid w:val="00FB6B24"/>
    <w:rsid w:val="00FB709D"/>
    <w:rsid w:val="00FC1F49"/>
    <w:rsid w:val="00FC2D8F"/>
    <w:rsid w:val="00FC30D7"/>
    <w:rsid w:val="00FC4574"/>
    <w:rsid w:val="00FC5354"/>
    <w:rsid w:val="00FC6706"/>
    <w:rsid w:val="00FD1017"/>
    <w:rsid w:val="00FD4916"/>
    <w:rsid w:val="00FD6A6A"/>
    <w:rsid w:val="00FE184A"/>
    <w:rsid w:val="00FE3B68"/>
    <w:rsid w:val="00FE3FAC"/>
    <w:rsid w:val="00FF06E5"/>
    <w:rsid w:val="00FF5A65"/>
    <w:rsid w:val="00FF7DB1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9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AD1294"/>
    <w:pPr>
      <w:spacing w:after="160" w:line="240" w:lineRule="exact"/>
    </w:pPr>
    <w:rPr>
      <w:sz w:val="28"/>
      <w:szCs w:val="20"/>
      <w:lang w:val="en-US"/>
    </w:rPr>
  </w:style>
  <w:style w:type="table" w:styleId="a4">
    <w:name w:val="Table Grid"/>
    <w:basedOn w:val="a1"/>
    <w:rsid w:val="00AD1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00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721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3E29DAE02F11D5C544259DF148266295F09CE0DE4ED59AA5BF1FFC90E5DA92D5BC0E929951F22BP7x5L" TargetMode="External"/><Relationship Id="rId4" Type="http://schemas.openxmlformats.org/officeDocument/2006/relationships/hyperlink" Target="consultantplus://offline/ref=B43E29DAE02F11D5C544259DF148266295F09CE0DE4ED59AA5BF1FFC90E5DA92D5BC0E929951F22BP7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>SamForum.ws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SamLab.ws</dc:creator>
  <cp:lastModifiedBy>Сельсовет</cp:lastModifiedBy>
  <cp:revision>7</cp:revision>
  <dcterms:created xsi:type="dcterms:W3CDTF">2017-04-26T02:41:00Z</dcterms:created>
  <dcterms:modified xsi:type="dcterms:W3CDTF">2017-05-19T08:41:00Z</dcterms:modified>
</cp:coreProperties>
</file>