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CE0EC2">
        <w:trPr>
          <w:trHeight w:val="1851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CE0EC2" w:rsidRDefault="00CE0EC2" w:rsidP="009300BC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E0EC2" w:rsidRDefault="00CE0EC2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E0EC2" w:rsidRDefault="00CE0EC2" w:rsidP="00D6664E">
            <w:pPr>
              <w:pStyle w:val="BodyText"/>
              <w:ind w:left="-567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CE0EC2" w:rsidRDefault="00CE0EC2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CE0EC2" w:rsidRDefault="00CE0EC2" w:rsidP="009300B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CE0EC2" w:rsidRDefault="00CE0EC2" w:rsidP="009300BC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CE0EC2" w:rsidRDefault="00CE0EC2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CE0EC2" w:rsidRDefault="00CE0EC2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CE0EC2" w:rsidRDefault="00CE0EC2" w:rsidP="009300BC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CE0EC2" w:rsidRDefault="00CE0EC2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CE0EC2" w:rsidRDefault="00CE0EC2" w:rsidP="009300BC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CE0EC2" w:rsidRDefault="00CE0EC2" w:rsidP="009300BC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CE0EC2" w:rsidRDefault="00CE0EC2" w:rsidP="00E94B1B">
      <w:pPr>
        <w:rPr>
          <w:rFonts w:ascii="Century Bash" w:hAnsi="Century Bash" w:cs="Century Bash"/>
          <w:b/>
          <w:bCs/>
          <w:sz w:val="28"/>
          <w:szCs w:val="28"/>
        </w:rPr>
      </w:pPr>
    </w:p>
    <w:p w:rsidR="00CE0EC2" w:rsidRPr="005C1C76" w:rsidRDefault="00CE0EC2" w:rsidP="00E94B1B">
      <w:pPr>
        <w:rPr>
          <w:b/>
          <w:bCs/>
          <w:sz w:val="28"/>
          <w:szCs w:val="28"/>
        </w:rPr>
      </w:pPr>
      <w:r w:rsidRPr="005C1C76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5C1C76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5C1C76">
        <w:rPr>
          <w:b/>
          <w:bCs/>
          <w:sz w:val="28"/>
          <w:szCs w:val="28"/>
        </w:rPr>
        <w:t xml:space="preserve">                                                 ПОСТАНОВЛЕНИЕ</w:t>
      </w:r>
    </w:p>
    <w:p w:rsidR="00CE0EC2" w:rsidRPr="005C1C76" w:rsidRDefault="00CE0EC2" w:rsidP="00E94B1B">
      <w:pPr>
        <w:rPr>
          <w:b/>
          <w:bCs/>
          <w:sz w:val="28"/>
          <w:szCs w:val="28"/>
        </w:rPr>
      </w:pPr>
    </w:p>
    <w:p w:rsidR="00CE0EC2" w:rsidRPr="00B44CA2" w:rsidRDefault="00CE0EC2" w:rsidP="005C1C76">
      <w:pPr>
        <w:spacing w:line="16" w:lineRule="atLeast"/>
        <w:rPr>
          <w:b/>
          <w:bCs/>
          <w:sz w:val="28"/>
          <w:szCs w:val="28"/>
        </w:rPr>
      </w:pPr>
      <w:r w:rsidRPr="00B44CA2">
        <w:rPr>
          <w:b/>
          <w:bCs/>
          <w:sz w:val="28"/>
          <w:szCs w:val="28"/>
        </w:rPr>
        <w:t>« 02 » сентябрь 2019 й.                        №  46                                « 02 » сентября 2019 г.</w:t>
      </w:r>
    </w:p>
    <w:p w:rsidR="00CE0EC2" w:rsidRPr="00B44CA2" w:rsidRDefault="00CE0EC2" w:rsidP="005C1C76">
      <w:pPr>
        <w:spacing w:line="16" w:lineRule="atLeast"/>
        <w:rPr>
          <w:b/>
          <w:bCs/>
          <w:sz w:val="28"/>
          <w:szCs w:val="28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CE0EC2" w:rsidRPr="00B44CA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CE0EC2" w:rsidRPr="00B44CA2" w:rsidRDefault="00CE0EC2" w:rsidP="00B44CA2">
            <w:pPr>
              <w:shd w:val="clear" w:color="auto" w:fill="FFFFFF"/>
              <w:kinsoku w:val="0"/>
              <w:overflowPunct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CA2">
              <w:rPr>
                <w:b/>
                <w:bCs/>
                <w:color w:val="000000"/>
                <w:sz w:val="28"/>
                <w:szCs w:val="28"/>
              </w:rPr>
              <w:t>О принятии участия в районном конкурсе «Трезвое село 2019»</w:t>
            </w:r>
          </w:p>
          <w:p w:rsidR="00CE0EC2" w:rsidRPr="00B44CA2" w:rsidRDefault="00CE0EC2" w:rsidP="00B44CA2">
            <w:pPr>
              <w:widowControl w:val="0"/>
              <w:tabs>
                <w:tab w:val="left" w:pos="8820"/>
              </w:tabs>
              <w:kinsoku w:val="0"/>
              <w:overflowPunct w:val="0"/>
              <w:autoSpaceDE w:val="0"/>
              <w:autoSpaceDN w:val="0"/>
              <w:adjustRightInd w:val="0"/>
              <w:ind w:left="1224"/>
              <w:rPr>
                <w:b/>
                <w:bCs/>
                <w:sz w:val="28"/>
                <w:szCs w:val="28"/>
              </w:rPr>
            </w:pPr>
            <w:r w:rsidRPr="00B44CA2">
              <w:rPr>
                <w:b/>
                <w:bCs/>
                <w:sz w:val="28"/>
                <w:szCs w:val="28"/>
              </w:rPr>
              <w:t xml:space="preserve">              </w:t>
            </w:r>
          </w:p>
          <w:p w:rsidR="00CE0EC2" w:rsidRPr="00B44CA2" w:rsidRDefault="00CE0EC2" w:rsidP="00B44CA2">
            <w:pPr>
              <w:ind w:firstLine="708"/>
              <w:jc w:val="both"/>
              <w:rPr>
                <w:sz w:val="28"/>
                <w:szCs w:val="28"/>
              </w:rPr>
            </w:pPr>
            <w:r w:rsidRPr="00B44CA2">
              <w:rPr>
                <w:color w:val="000000"/>
                <w:sz w:val="28"/>
                <w:szCs w:val="28"/>
              </w:rPr>
              <w:t>С целью</w:t>
            </w:r>
            <w:r w:rsidRPr="00B44CA2">
              <w:rPr>
                <w:sz w:val="28"/>
                <w:szCs w:val="28"/>
              </w:rPr>
              <w:t xml:space="preserve"> пропаганды и установлению трезвого, здорового образа жизни, укрепления семейных ценностей, воспитания подрастающего поколения в духе трезвости, профилактики потребления алкоголя и наркотиков, табакокурения в молодежной среде,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Байгузинский сельсовет муниципального района Янаульский район Республики Башкортостан  </w:t>
            </w:r>
            <w:r w:rsidRPr="00B44CA2">
              <w:rPr>
                <w:b/>
                <w:bCs/>
                <w:sz w:val="28"/>
                <w:szCs w:val="28"/>
              </w:rPr>
              <w:t>ПОСТАНОВЛЯЮ:</w:t>
            </w:r>
          </w:p>
          <w:p w:rsidR="00CE0EC2" w:rsidRPr="00B44CA2" w:rsidRDefault="00CE0EC2" w:rsidP="00B44C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bookmarkStart w:id="0" w:name="sub_1"/>
            <w:r w:rsidRPr="00B44CA2">
              <w:rPr>
                <w:sz w:val="28"/>
                <w:szCs w:val="28"/>
              </w:rPr>
              <w:t>1. Принять участие в республиканском конкурсе «Трезвое село 2019».</w:t>
            </w:r>
          </w:p>
          <w:p w:rsidR="00CE0EC2" w:rsidRPr="00B44CA2" w:rsidRDefault="00CE0EC2" w:rsidP="00B44CA2">
            <w:pPr>
              <w:kinsoku w:val="0"/>
              <w:overflowPunct w:val="0"/>
              <w:ind w:firstLine="720"/>
              <w:jc w:val="both"/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2.</w:t>
            </w:r>
            <w:r w:rsidRPr="00B44CA2">
              <w:rPr>
                <w:b/>
                <w:bCs/>
                <w:sz w:val="28"/>
                <w:szCs w:val="28"/>
              </w:rPr>
              <w:t xml:space="preserve"> </w:t>
            </w:r>
            <w:r w:rsidRPr="00B44CA2">
              <w:rPr>
                <w:sz w:val="28"/>
                <w:szCs w:val="28"/>
              </w:rPr>
              <w:t>Утвердить План мероприятий по принятию участия конкурса «Трезвое село» на территории сельского поселения (прилагается).</w:t>
            </w:r>
          </w:p>
          <w:p w:rsidR="00CE0EC2" w:rsidRPr="00B44CA2" w:rsidRDefault="00CE0EC2" w:rsidP="00B44CA2">
            <w:pPr>
              <w:kinsoku w:val="0"/>
              <w:overflowPunct w:val="0"/>
              <w:ind w:firstLine="720"/>
              <w:jc w:val="both"/>
              <w:rPr>
                <w:sz w:val="28"/>
                <w:szCs w:val="28"/>
              </w:rPr>
            </w:pPr>
            <w:bookmarkStart w:id="1" w:name="sub_5"/>
            <w:bookmarkEnd w:id="0"/>
            <w:r w:rsidRPr="00B44CA2">
              <w:rPr>
                <w:sz w:val="28"/>
                <w:szCs w:val="28"/>
              </w:rPr>
              <w:t>3. Настоящее Постановление вступает в силу со дня обнародования.</w:t>
            </w:r>
          </w:p>
          <w:p w:rsidR="00CE0EC2" w:rsidRPr="00B44CA2" w:rsidRDefault="00CE0EC2" w:rsidP="00B44CA2">
            <w:pPr>
              <w:kinsoku w:val="0"/>
              <w:overflowPunct w:val="0"/>
              <w:ind w:firstLine="720"/>
              <w:jc w:val="both"/>
              <w:rPr>
                <w:sz w:val="28"/>
                <w:szCs w:val="28"/>
              </w:rPr>
            </w:pPr>
            <w:bookmarkStart w:id="2" w:name="sub_6"/>
            <w:bookmarkEnd w:id="1"/>
            <w:r w:rsidRPr="00B44CA2">
              <w:rPr>
                <w:sz w:val="28"/>
                <w:szCs w:val="28"/>
              </w:rPr>
              <w:t>4. Контроль за исполнением настоящего постановления оставляю за собой.</w:t>
            </w:r>
            <w:bookmarkEnd w:id="2"/>
          </w:p>
          <w:p w:rsidR="00CE0EC2" w:rsidRPr="00B44CA2" w:rsidRDefault="00CE0EC2" w:rsidP="00B44CA2">
            <w:pPr>
              <w:ind w:left="720" w:right="-5"/>
              <w:jc w:val="both"/>
              <w:rPr>
                <w:sz w:val="28"/>
                <w:szCs w:val="28"/>
              </w:rPr>
            </w:pPr>
          </w:p>
          <w:p w:rsidR="00CE0EC2" w:rsidRPr="00B44CA2" w:rsidRDefault="00CE0EC2" w:rsidP="00B44CA2">
            <w:pPr>
              <w:ind w:left="720" w:right="-5"/>
              <w:jc w:val="both"/>
              <w:rPr>
                <w:sz w:val="28"/>
                <w:szCs w:val="28"/>
              </w:rPr>
            </w:pPr>
          </w:p>
          <w:p w:rsidR="00CE0EC2" w:rsidRPr="00B44CA2" w:rsidRDefault="00CE0EC2" w:rsidP="00B44CA2">
            <w:pPr>
              <w:ind w:left="720" w:right="-5"/>
              <w:jc w:val="both"/>
              <w:rPr>
                <w:sz w:val="28"/>
                <w:szCs w:val="28"/>
              </w:rPr>
            </w:pPr>
          </w:p>
          <w:p w:rsidR="00CE0EC2" w:rsidRPr="00B44CA2" w:rsidRDefault="00CE0EC2" w:rsidP="00B44CA2">
            <w:pPr>
              <w:ind w:left="720" w:right="-5"/>
              <w:jc w:val="both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 xml:space="preserve">Глава сельского поселения:                                                                       З.З.Ханов </w:t>
            </w: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sz w:val="28"/>
                <w:szCs w:val="28"/>
              </w:rPr>
            </w:pPr>
          </w:p>
          <w:p w:rsidR="00CE0EC2" w:rsidRPr="00B44CA2" w:rsidRDefault="00CE0EC2" w:rsidP="00B44CA2">
            <w:pPr>
              <w:shd w:val="clear" w:color="auto" w:fill="FFFFFF"/>
              <w:ind w:left="5812"/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 xml:space="preserve">Приложение </w:t>
            </w:r>
          </w:p>
          <w:p w:rsidR="00CE0EC2" w:rsidRPr="00B44CA2" w:rsidRDefault="00CE0EC2" w:rsidP="00B44CA2">
            <w:pPr>
              <w:shd w:val="clear" w:color="auto" w:fill="FFFFFF"/>
              <w:ind w:left="5812" w:hanging="231"/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E0EC2" w:rsidRPr="00B44CA2" w:rsidRDefault="00CE0EC2" w:rsidP="00B44CA2">
            <w:pPr>
              <w:shd w:val="clear" w:color="auto" w:fill="FFFFFF"/>
              <w:ind w:left="5670"/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B44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Байгузинский с</w:t>
            </w:r>
            <w:r w:rsidRPr="00B44CA2">
              <w:rPr>
                <w:sz w:val="28"/>
                <w:szCs w:val="28"/>
              </w:rPr>
              <w:t>ельсовет</w:t>
            </w:r>
            <w:r>
              <w:rPr>
                <w:sz w:val="28"/>
                <w:szCs w:val="28"/>
              </w:rPr>
              <w:t xml:space="preserve"> </w:t>
            </w:r>
            <w:r w:rsidRPr="00B44CA2">
              <w:rPr>
                <w:sz w:val="28"/>
                <w:szCs w:val="28"/>
              </w:rPr>
              <w:t xml:space="preserve">муниципального района </w:t>
            </w:r>
          </w:p>
          <w:p w:rsidR="00CE0EC2" w:rsidRPr="00B44CA2" w:rsidRDefault="00CE0EC2" w:rsidP="00B44CA2">
            <w:pPr>
              <w:shd w:val="clear" w:color="auto" w:fill="FFFFFF"/>
              <w:ind w:left="5812" w:hanging="231"/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 xml:space="preserve">Янаульский район </w:t>
            </w:r>
          </w:p>
          <w:p w:rsidR="00CE0EC2" w:rsidRPr="00B44CA2" w:rsidRDefault="00CE0EC2" w:rsidP="00B44CA2">
            <w:pPr>
              <w:shd w:val="clear" w:color="auto" w:fill="FFFFFF"/>
              <w:ind w:left="5812" w:hanging="231"/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 xml:space="preserve">Республики Башкортостан  </w:t>
            </w:r>
          </w:p>
          <w:p w:rsidR="00CE0EC2" w:rsidRPr="00B44CA2" w:rsidRDefault="00CE0EC2" w:rsidP="00B44CA2">
            <w:pPr>
              <w:shd w:val="clear" w:color="auto" w:fill="FFFFFF"/>
              <w:ind w:left="5812" w:hanging="231"/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</w:t>
            </w:r>
            <w:r w:rsidRPr="00B44CA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B44CA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B44CA2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46</w:t>
            </w:r>
            <w:r w:rsidRPr="00B44CA2">
              <w:rPr>
                <w:color w:val="FF0000"/>
                <w:sz w:val="28"/>
                <w:szCs w:val="28"/>
              </w:rPr>
              <w:t xml:space="preserve">  </w:t>
            </w:r>
            <w:r w:rsidRPr="00B44CA2">
              <w:rPr>
                <w:sz w:val="28"/>
                <w:szCs w:val="28"/>
              </w:rPr>
              <w:t xml:space="preserve">  </w:t>
            </w:r>
          </w:p>
          <w:p w:rsidR="00CE0EC2" w:rsidRPr="00B44CA2" w:rsidRDefault="00CE0EC2" w:rsidP="00B44CA2">
            <w:pPr>
              <w:shd w:val="clear" w:color="auto" w:fill="FFFFFF"/>
              <w:ind w:left="6663" w:hanging="231"/>
              <w:rPr>
                <w:sz w:val="28"/>
                <w:szCs w:val="28"/>
              </w:rPr>
            </w:pPr>
          </w:p>
          <w:p w:rsidR="00CE0EC2" w:rsidRDefault="00CE0EC2" w:rsidP="00B44CA2">
            <w:pPr>
              <w:jc w:val="center"/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ПЛАН МЕРОПРИЯТИЙ</w:t>
            </w:r>
          </w:p>
          <w:p w:rsidR="00CE0EC2" w:rsidRPr="00B44CA2" w:rsidRDefault="00CE0EC2" w:rsidP="00B44CA2">
            <w:pPr>
              <w:jc w:val="center"/>
              <w:rPr>
                <w:sz w:val="28"/>
                <w:szCs w:val="28"/>
              </w:rPr>
            </w:pPr>
          </w:p>
          <w:p w:rsidR="00CE0EC2" w:rsidRPr="00B44CA2" w:rsidRDefault="00CE0EC2" w:rsidP="00B44CA2">
            <w:pPr>
              <w:jc w:val="center"/>
              <w:rPr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>по участию в республиканском  конкурсе «Трезвое село - 2019»</w:t>
            </w:r>
          </w:p>
          <w:p w:rsidR="00CE0EC2" w:rsidRPr="00B44CA2" w:rsidRDefault="00CE0EC2" w:rsidP="00B44CA2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3" w:type="dxa"/>
              <w:tblLayout w:type="fixed"/>
              <w:tblLook w:val="01E0"/>
            </w:tblPr>
            <w:tblGrid>
              <w:gridCol w:w="643"/>
              <w:gridCol w:w="4061"/>
              <w:gridCol w:w="2363"/>
              <w:gridCol w:w="2504"/>
            </w:tblGrid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Период проведения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Ответственные лица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Участие жителей в общественной жизни сельского поселения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Привлечение жителей и организаций районного центра  к благоустройству территории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Глава сельского поселения и заместитель главы сельского поселения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 xml:space="preserve">Профилактика преступности, совершенных в состоянии алкогольного и наркотического опьянения 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Глава сельского поселения, участковые уполномоченные полиции (по согласованию)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Результаты работ участкового полиции и инспектора по делам несовершеннолетних на территории сельского поселения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Участковые уполномоченные полиции и инспектор по делам несовершеннолетних (по согласованию)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Проведение в общеобразовательных школах тематических вечеров, круглых столов, лекций по трезвости с участием врача нарколога, сотрудников полиции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Директора общеобразовательных школ (по согласованию)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 xml:space="preserve">Проведение спортивных массовых мероприятий под девизом «Мы за трезвое будущее» 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Директор школы, учреждения и организации села (по согласованию)</w:t>
                  </w:r>
                </w:p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 xml:space="preserve">Работа местного духовенства по пропаганде здорового образа жизни 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Имам – хатиб по с.Байгузино, представители духовенства (по согласованию)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Установка баннеров, плакатов и агитационных материалов по трезвости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Первое полугодие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Глава сельского поселения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Проведение семинаров, тематических вечеров по трезвости в библиотеке с участием пожилых, уважаемых граждан села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Директор центральной районной библиотеки (по согласованию)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Проведение семинаров, тематических вечеров по трезвости в Байгузинском СДК с участием молодых, активных  граждан и представителей среднего возраста села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Второе полугодие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Культорганизатор Байгузинский СДК (по согласованию)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Проведение массовых мероприятий на территории сельского поселения, направленных на укрепление семейных ценностей, пропаганде здорового и трезвого образа жизни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Второе полугодие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Глава сельского поселения и депутаты сельского поселения, жители села</w:t>
                  </w:r>
                </w:p>
              </w:tc>
            </w:tr>
            <w:tr w:rsidR="00CE0EC2" w:rsidRPr="00B44CA2" w:rsidTr="00D655B6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both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Освещение в местных и республиканских средствах массовой информации материалов по трезвости, благополучных семей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EC2" w:rsidRPr="00B44CA2" w:rsidRDefault="00CE0EC2" w:rsidP="00D655B6">
                  <w:pPr>
                    <w:jc w:val="center"/>
                    <w:rPr>
                      <w:sz w:val="28"/>
                      <w:szCs w:val="28"/>
                    </w:rPr>
                  </w:pPr>
                  <w:r w:rsidRPr="00B44CA2">
                    <w:rPr>
                      <w:sz w:val="28"/>
                      <w:szCs w:val="28"/>
                    </w:rPr>
                    <w:t>Глава сельского поселения и директор школы, (по согласованию)</w:t>
                  </w:r>
                </w:p>
              </w:tc>
            </w:tr>
          </w:tbl>
          <w:p w:rsidR="00CE0EC2" w:rsidRPr="00B44CA2" w:rsidRDefault="00CE0EC2" w:rsidP="00B44CA2">
            <w:pPr>
              <w:jc w:val="center"/>
              <w:rPr>
                <w:sz w:val="28"/>
                <w:szCs w:val="28"/>
              </w:rPr>
            </w:pPr>
          </w:p>
          <w:p w:rsidR="00CE0EC2" w:rsidRPr="00B44CA2" w:rsidRDefault="00CE0EC2" w:rsidP="00A67563">
            <w:pPr>
              <w:spacing w:line="16" w:lineRule="atLeast"/>
              <w:rPr>
                <w:b/>
                <w:bCs/>
                <w:sz w:val="28"/>
                <w:szCs w:val="28"/>
              </w:rPr>
            </w:pPr>
            <w:r w:rsidRPr="00B44CA2">
              <w:rPr>
                <w:sz w:val="28"/>
                <w:szCs w:val="28"/>
              </w:rPr>
              <w:t xml:space="preserve">      </w:t>
            </w:r>
          </w:p>
        </w:tc>
      </w:tr>
    </w:tbl>
    <w:p w:rsidR="00CE0EC2" w:rsidRPr="00B44CA2" w:rsidRDefault="00CE0EC2" w:rsidP="005C1C76">
      <w:pPr>
        <w:spacing w:line="16" w:lineRule="atLeast"/>
        <w:ind w:firstLine="720"/>
        <w:jc w:val="both"/>
        <w:rPr>
          <w:sz w:val="28"/>
          <w:szCs w:val="28"/>
        </w:rPr>
      </w:pPr>
    </w:p>
    <w:p w:rsidR="00CE0EC2" w:rsidRPr="00B44CA2" w:rsidRDefault="00CE0EC2" w:rsidP="005C1C76">
      <w:pPr>
        <w:spacing w:line="16" w:lineRule="atLeast"/>
        <w:ind w:firstLine="720"/>
        <w:jc w:val="both"/>
        <w:rPr>
          <w:sz w:val="28"/>
          <w:szCs w:val="28"/>
        </w:rPr>
      </w:pPr>
    </w:p>
    <w:sectPr w:rsidR="00CE0EC2" w:rsidRPr="00B44CA2" w:rsidSect="005C1C76">
      <w:pgSz w:w="11906" w:h="16838"/>
      <w:pgMar w:top="284" w:right="566" w:bottom="426" w:left="993" w:header="720" w:footer="720" w:gutter="0"/>
      <w:cols w:space="720" w:equalWidth="0">
        <w:col w:w="103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C2" w:rsidRDefault="00CE0EC2">
      <w:r>
        <w:separator/>
      </w:r>
    </w:p>
  </w:endnote>
  <w:endnote w:type="continuationSeparator" w:id="0">
    <w:p w:rsidR="00CE0EC2" w:rsidRDefault="00CE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C2" w:rsidRDefault="00CE0EC2">
      <w:r>
        <w:separator/>
      </w:r>
    </w:p>
  </w:footnote>
  <w:footnote w:type="continuationSeparator" w:id="0">
    <w:p w:rsidR="00CE0EC2" w:rsidRDefault="00CE0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1EA2"/>
    <w:rsid w:val="00003A46"/>
    <w:rsid w:val="0001702A"/>
    <w:rsid w:val="00031025"/>
    <w:rsid w:val="00042606"/>
    <w:rsid w:val="0004500D"/>
    <w:rsid w:val="00051F1C"/>
    <w:rsid w:val="00080468"/>
    <w:rsid w:val="00080B88"/>
    <w:rsid w:val="000A00BC"/>
    <w:rsid w:val="000A155F"/>
    <w:rsid w:val="000A7603"/>
    <w:rsid w:val="000C1253"/>
    <w:rsid w:val="000C1D6D"/>
    <w:rsid w:val="000D5B3F"/>
    <w:rsid w:val="000E5483"/>
    <w:rsid w:val="001220A7"/>
    <w:rsid w:val="001319D6"/>
    <w:rsid w:val="00133545"/>
    <w:rsid w:val="0013422A"/>
    <w:rsid w:val="001344D5"/>
    <w:rsid w:val="00137D34"/>
    <w:rsid w:val="0014595E"/>
    <w:rsid w:val="00152E85"/>
    <w:rsid w:val="00166A5C"/>
    <w:rsid w:val="00176E08"/>
    <w:rsid w:val="00177CF4"/>
    <w:rsid w:val="001830B4"/>
    <w:rsid w:val="001842F6"/>
    <w:rsid w:val="001A3C0D"/>
    <w:rsid w:val="001B5D39"/>
    <w:rsid w:val="001C2D70"/>
    <w:rsid w:val="001D0E31"/>
    <w:rsid w:val="001D70E0"/>
    <w:rsid w:val="001F1D5B"/>
    <w:rsid w:val="001F47D8"/>
    <w:rsid w:val="0020113C"/>
    <w:rsid w:val="0020189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704AB"/>
    <w:rsid w:val="002B342A"/>
    <w:rsid w:val="002C25CA"/>
    <w:rsid w:val="002E29D3"/>
    <w:rsid w:val="00306D08"/>
    <w:rsid w:val="00316F61"/>
    <w:rsid w:val="0032097A"/>
    <w:rsid w:val="00327C7A"/>
    <w:rsid w:val="00342FE5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3F7C64"/>
    <w:rsid w:val="004062FC"/>
    <w:rsid w:val="00413450"/>
    <w:rsid w:val="00416675"/>
    <w:rsid w:val="00417EA5"/>
    <w:rsid w:val="00427DE1"/>
    <w:rsid w:val="00441D5C"/>
    <w:rsid w:val="00451E27"/>
    <w:rsid w:val="0046415C"/>
    <w:rsid w:val="00470953"/>
    <w:rsid w:val="0049483A"/>
    <w:rsid w:val="004960A6"/>
    <w:rsid w:val="004A10A6"/>
    <w:rsid w:val="004A63EF"/>
    <w:rsid w:val="004C65BB"/>
    <w:rsid w:val="004E7660"/>
    <w:rsid w:val="004F7330"/>
    <w:rsid w:val="0050381A"/>
    <w:rsid w:val="00507BD3"/>
    <w:rsid w:val="00524318"/>
    <w:rsid w:val="00530543"/>
    <w:rsid w:val="0055368A"/>
    <w:rsid w:val="00564360"/>
    <w:rsid w:val="00574872"/>
    <w:rsid w:val="0058014C"/>
    <w:rsid w:val="0058493C"/>
    <w:rsid w:val="005A1A95"/>
    <w:rsid w:val="005A7C25"/>
    <w:rsid w:val="005C1C76"/>
    <w:rsid w:val="005C34A1"/>
    <w:rsid w:val="005E250B"/>
    <w:rsid w:val="005F5D32"/>
    <w:rsid w:val="00621589"/>
    <w:rsid w:val="006224FA"/>
    <w:rsid w:val="006264CC"/>
    <w:rsid w:val="00652379"/>
    <w:rsid w:val="00654955"/>
    <w:rsid w:val="006735B4"/>
    <w:rsid w:val="006759CE"/>
    <w:rsid w:val="00676ECA"/>
    <w:rsid w:val="006953A4"/>
    <w:rsid w:val="006B2532"/>
    <w:rsid w:val="006B6648"/>
    <w:rsid w:val="006D12EB"/>
    <w:rsid w:val="006D5374"/>
    <w:rsid w:val="006D5D1D"/>
    <w:rsid w:val="006D5F38"/>
    <w:rsid w:val="006F5280"/>
    <w:rsid w:val="00703D32"/>
    <w:rsid w:val="00705D9D"/>
    <w:rsid w:val="0071533A"/>
    <w:rsid w:val="007213BC"/>
    <w:rsid w:val="00722F82"/>
    <w:rsid w:val="00724B5E"/>
    <w:rsid w:val="00736ADF"/>
    <w:rsid w:val="00737ECB"/>
    <w:rsid w:val="00741A9A"/>
    <w:rsid w:val="00762B40"/>
    <w:rsid w:val="007742DC"/>
    <w:rsid w:val="00777B38"/>
    <w:rsid w:val="00782773"/>
    <w:rsid w:val="0078416D"/>
    <w:rsid w:val="00786F0C"/>
    <w:rsid w:val="00797D46"/>
    <w:rsid w:val="007A09AA"/>
    <w:rsid w:val="007C76DB"/>
    <w:rsid w:val="007E02AF"/>
    <w:rsid w:val="007E48FF"/>
    <w:rsid w:val="007F3E9C"/>
    <w:rsid w:val="0081248B"/>
    <w:rsid w:val="00822278"/>
    <w:rsid w:val="008442D1"/>
    <w:rsid w:val="00844E0B"/>
    <w:rsid w:val="00850345"/>
    <w:rsid w:val="008544A3"/>
    <w:rsid w:val="008610C1"/>
    <w:rsid w:val="008704AB"/>
    <w:rsid w:val="00882F47"/>
    <w:rsid w:val="008A7DB4"/>
    <w:rsid w:val="008C35F4"/>
    <w:rsid w:val="008D68B4"/>
    <w:rsid w:val="008D70F1"/>
    <w:rsid w:val="008E024C"/>
    <w:rsid w:val="008F1A15"/>
    <w:rsid w:val="009108DB"/>
    <w:rsid w:val="009112F8"/>
    <w:rsid w:val="009150D2"/>
    <w:rsid w:val="0091534B"/>
    <w:rsid w:val="009173DC"/>
    <w:rsid w:val="009300BC"/>
    <w:rsid w:val="00932FF4"/>
    <w:rsid w:val="00933E0C"/>
    <w:rsid w:val="0093759C"/>
    <w:rsid w:val="00940323"/>
    <w:rsid w:val="00942FDD"/>
    <w:rsid w:val="00950D50"/>
    <w:rsid w:val="00956887"/>
    <w:rsid w:val="009661C1"/>
    <w:rsid w:val="009753C6"/>
    <w:rsid w:val="00992947"/>
    <w:rsid w:val="009969BB"/>
    <w:rsid w:val="009972F2"/>
    <w:rsid w:val="009C669E"/>
    <w:rsid w:val="009C6EE0"/>
    <w:rsid w:val="009F037E"/>
    <w:rsid w:val="009F1259"/>
    <w:rsid w:val="009F1DFD"/>
    <w:rsid w:val="009F565B"/>
    <w:rsid w:val="00A02811"/>
    <w:rsid w:val="00A13D47"/>
    <w:rsid w:val="00A363AF"/>
    <w:rsid w:val="00A36D5A"/>
    <w:rsid w:val="00A5297F"/>
    <w:rsid w:val="00A607FA"/>
    <w:rsid w:val="00A62B67"/>
    <w:rsid w:val="00A67563"/>
    <w:rsid w:val="00A67AA0"/>
    <w:rsid w:val="00A77826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4CA2"/>
    <w:rsid w:val="00B467E4"/>
    <w:rsid w:val="00B5116A"/>
    <w:rsid w:val="00B5360B"/>
    <w:rsid w:val="00B54F8C"/>
    <w:rsid w:val="00B60DAC"/>
    <w:rsid w:val="00B60F02"/>
    <w:rsid w:val="00B6299E"/>
    <w:rsid w:val="00B63155"/>
    <w:rsid w:val="00B643B4"/>
    <w:rsid w:val="00B7021E"/>
    <w:rsid w:val="00B73C2B"/>
    <w:rsid w:val="00B76919"/>
    <w:rsid w:val="00B82262"/>
    <w:rsid w:val="00B83186"/>
    <w:rsid w:val="00B86AC2"/>
    <w:rsid w:val="00B901AC"/>
    <w:rsid w:val="00B9081E"/>
    <w:rsid w:val="00BB0E58"/>
    <w:rsid w:val="00BB1C72"/>
    <w:rsid w:val="00BB471A"/>
    <w:rsid w:val="00BC0CC1"/>
    <w:rsid w:val="00BC2447"/>
    <w:rsid w:val="00BC43EE"/>
    <w:rsid w:val="00BD0775"/>
    <w:rsid w:val="00BE4FCE"/>
    <w:rsid w:val="00BE6CEE"/>
    <w:rsid w:val="00BF7B35"/>
    <w:rsid w:val="00C079A3"/>
    <w:rsid w:val="00C30A04"/>
    <w:rsid w:val="00C41E21"/>
    <w:rsid w:val="00C52FBC"/>
    <w:rsid w:val="00C564F5"/>
    <w:rsid w:val="00C76785"/>
    <w:rsid w:val="00C860F0"/>
    <w:rsid w:val="00C90A6C"/>
    <w:rsid w:val="00C9129F"/>
    <w:rsid w:val="00C970EA"/>
    <w:rsid w:val="00CA0785"/>
    <w:rsid w:val="00CA1172"/>
    <w:rsid w:val="00CC4256"/>
    <w:rsid w:val="00CC4286"/>
    <w:rsid w:val="00CC5D2E"/>
    <w:rsid w:val="00CE0EC2"/>
    <w:rsid w:val="00CE69BB"/>
    <w:rsid w:val="00CF4478"/>
    <w:rsid w:val="00D00454"/>
    <w:rsid w:val="00D01D9C"/>
    <w:rsid w:val="00D0383E"/>
    <w:rsid w:val="00D14918"/>
    <w:rsid w:val="00D2244C"/>
    <w:rsid w:val="00D347BA"/>
    <w:rsid w:val="00D46F41"/>
    <w:rsid w:val="00D5612E"/>
    <w:rsid w:val="00D639D8"/>
    <w:rsid w:val="00D643F4"/>
    <w:rsid w:val="00D655B6"/>
    <w:rsid w:val="00D6664E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0DD"/>
    <w:rsid w:val="00DD3125"/>
    <w:rsid w:val="00DE6C59"/>
    <w:rsid w:val="00DF244F"/>
    <w:rsid w:val="00E024F5"/>
    <w:rsid w:val="00E25944"/>
    <w:rsid w:val="00E2613E"/>
    <w:rsid w:val="00E35994"/>
    <w:rsid w:val="00E36C8F"/>
    <w:rsid w:val="00E43E41"/>
    <w:rsid w:val="00E4568D"/>
    <w:rsid w:val="00E4784B"/>
    <w:rsid w:val="00E7189A"/>
    <w:rsid w:val="00E91115"/>
    <w:rsid w:val="00E94B1B"/>
    <w:rsid w:val="00EC799C"/>
    <w:rsid w:val="00ED1344"/>
    <w:rsid w:val="00ED3A5A"/>
    <w:rsid w:val="00ED4DE5"/>
    <w:rsid w:val="00ED79A8"/>
    <w:rsid w:val="00F05B14"/>
    <w:rsid w:val="00F125D5"/>
    <w:rsid w:val="00F14E34"/>
    <w:rsid w:val="00F1681C"/>
    <w:rsid w:val="00F17D50"/>
    <w:rsid w:val="00F35ACD"/>
    <w:rsid w:val="00F5054F"/>
    <w:rsid w:val="00F83A1A"/>
    <w:rsid w:val="00F913E2"/>
    <w:rsid w:val="00FA279F"/>
    <w:rsid w:val="00FB594D"/>
    <w:rsid w:val="00F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89C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89C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89C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89C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27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279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279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279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279F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0189C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279F"/>
    <w:rPr>
      <w:sz w:val="20"/>
      <w:szCs w:val="20"/>
    </w:rPr>
  </w:style>
  <w:style w:type="paragraph" w:styleId="BlockText">
    <w:name w:val="Block Text"/>
    <w:basedOn w:val="Normal"/>
    <w:uiPriority w:val="99"/>
    <w:rsid w:val="0020189C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0189C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27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79F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279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01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279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0189C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79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0189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A279F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279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79F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BF7B3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uiPriority w:val="99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F7B35"/>
    <w:rPr>
      <w:b/>
      <w:bCs/>
    </w:rPr>
  </w:style>
  <w:style w:type="paragraph" w:customStyle="1" w:styleId="a1">
    <w:name w:val="Знак Знак Знак Знак"/>
    <w:basedOn w:val="Normal"/>
    <w:autoRedefine/>
    <w:uiPriority w:val="99"/>
    <w:rsid w:val="00E91115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91115"/>
    <w:rPr>
      <w:color w:val="0000FF"/>
      <w:u w:val="single"/>
    </w:rPr>
  </w:style>
  <w:style w:type="paragraph" w:customStyle="1" w:styleId="ConsPlusNormal">
    <w:name w:val="ConsPlusNormal"/>
    <w:uiPriority w:val="99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нум список 1"/>
    <w:basedOn w:val="Normal"/>
    <w:uiPriority w:val="99"/>
    <w:rsid w:val="00E9111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rec">
    <w:name w:val="rec"/>
    <w:basedOn w:val="Normal"/>
    <w:uiPriority w:val="99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a">
    <w:name w:val="Знак"/>
    <w:basedOn w:val="Normal"/>
    <w:link w:val="DefaultParagraphFont"/>
    <w:autoRedefine/>
    <w:uiPriority w:val="99"/>
    <w:rsid w:val="00B44CA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600</Words>
  <Characters>3426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2</cp:revision>
  <cp:lastPrinted>2019-09-02T05:44:00Z</cp:lastPrinted>
  <dcterms:created xsi:type="dcterms:W3CDTF">2019-09-02T05:45:00Z</dcterms:created>
  <dcterms:modified xsi:type="dcterms:W3CDTF">2019-09-02T05:45:00Z</dcterms:modified>
</cp:coreProperties>
</file>