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jc w:val="center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E71B43">
        <w:trPr>
          <w:trHeight w:val="1703"/>
          <w:jc w:val="center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E71B43" w:rsidRPr="00D17534" w:rsidRDefault="00E71B43" w:rsidP="00A1407C">
            <w:pPr>
              <w:pStyle w:val="ad"/>
              <w:ind w:left="-108" w:right="-108"/>
              <w:jc w:val="center"/>
              <w:rPr>
                <w:rFonts w:ascii="Century Bash" w:hAnsi="Century Bash"/>
                <w:sz w:val="24"/>
                <w:szCs w:val="22"/>
              </w:rPr>
            </w:pPr>
            <w:r w:rsidRPr="00D17534">
              <w:rPr>
                <w:rFonts w:ascii="Century Bash" w:hAnsi="Century Bash"/>
                <w:sz w:val="24"/>
                <w:szCs w:val="22"/>
              </w:rPr>
              <w:t>БАШ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K</w:t>
            </w:r>
            <w:r w:rsidRPr="00D17534">
              <w:rPr>
                <w:rFonts w:ascii="Century Bash" w:hAnsi="Century Bash"/>
                <w:sz w:val="24"/>
                <w:szCs w:val="22"/>
              </w:rPr>
              <w:t>ОРТОСТАН  РЕСПУБЛИКА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Ы</w:t>
            </w:r>
          </w:p>
          <w:p w:rsidR="00E71B43" w:rsidRPr="00D17534" w:rsidRDefault="00E71B43" w:rsidP="00A1407C">
            <w:pPr>
              <w:pStyle w:val="ad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>Я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71B43" w:rsidRPr="00D17534" w:rsidRDefault="00E71B43" w:rsidP="00A1407C">
            <w:pPr>
              <w:pStyle w:val="ad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E71B43" w:rsidRPr="00D17534" w:rsidRDefault="00E71B43" w:rsidP="00A1407C">
            <w:pPr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СОВЕТЫ АУЫЛ БИЛ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Е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E71B43" w:rsidRPr="00D17534" w:rsidRDefault="00E71B43" w:rsidP="00A1407C">
            <w:pPr>
              <w:jc w:val="center"/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E71B43" w:rsidRPr="00D17534" w:rsidRDefault="00384BE5" w:rsidP="00A1407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410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E71B43" w:rsidRPr="00D17534" w:rsidRDefault="00E71B43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E71B43" w:rsidRPr="00D17534" w:rsidRDefault="00E71B43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E71B43" w:rsidRPr="00D17534" w:rsidRDefault="00E71B43" w:rsidP="00A1407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E71B43" w:rsidRPr="00D17534" w:rsidRDefault="00E71B43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E71B43" w:rsidRPr="00D17534" w:rsidRDefault="00E71B43" w:rsidP="00A1407C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D1753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D17534">
              <w:rPr>
                <w:rFonts w:ascii="Century Bash" w:hAnsi="Century Bash"/>
                <w:b w:val="0"/>
                <w:sz w:val="24"/>
                <w:szCs w:val="22"/>
              </w:rPr>
              <w:t xml:space="preserve"> </w:t>
            </w:r>
          </w:p>
          <w:p w:rsidR="00E71B43" w:rsidRPr="00D17534" w:rsidRDefault="00E71B43" w:rsidP="00523E69">
            <w:pPr>
              <w:jc w:val="center"/>
              <w:rPr>
                <w:rFonts w:ascii="Century Bash" w:hAnsi="Century Bash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 w:val="24"/>
                <w:szCs w:val="22"/>
              </w:rPr>
              <w:t>И</w:t>
            </w: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 Башкортостан</w:t>
            </w:r>
            <w:r w:rsidRPr="00D17534"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</w:tc>
      </w:tr>
    </w:tbl>
    <w:p w:rsidR="00E71B43" w:rsidRPr="00CA05DA" w:rsidRDefault="00E71B43" w:rsidP="00CA05DA">
      <w:pPr>
        <w:rPr>
          <w:b/>
          <w:bCs/>
          <w:sz w:val="28"/>
          <w:szCs w:val="28"/>
        </w:rPr>
      </w:pPr>
      <w:r w:rsidRPr="00CA05DA">
        <w:rPr>
          <w:b/>
          <w:bCs/>
          <w:sz w:val="28"/>
          <w:szCs w:val="28"/>
        </w:rPr>
        <w:t xml:space="preserve"> КАРАР                                                                                                       РЕШЕНИЕ</w:t>
      </w:r>
    </w:p>
    <w:p w:rsidR="00E71B43" w:rsidRPr="00CA05DA" w:rsidRDefault="00E71B43" w:rsidP="00CF7330">
      <w:pPr>
        <w:rPr>
          <w:b/>
          <w:bCs/>
          <w:sz w:val="28"/>
          <w:szCs w:val="28"/>
        </w:rPr>
      </w:pPr>
    </w:p>
    <w:p w:rsidR="00E71B43" w:rsidRPr="00CA05DA" w:rsidRDefault="00E71B43" w:rsidP="00F57F86">
      <w:pPr>
        <w:jc w:val="both"/>
        <w:rPr>
          <w:sz w:val="28"/>
          <w:szCs w:val="28"/>
        </w:rPr>
      </w:pPr>
      <w:r w:rsidRPr="00CA05DA">
        <w:rPr>
          <w:sz w:val="28"/>
          <w:szCs w:val="28"/>
        </w:rPr>
        <w:t>«</w:t>
      </w:r>
      <w:r w:rsidR="006B7189">
        <w:rPr>
          <w:sz w:val="28"/>
          <w:szCs w:val="28"/>
        </w:rPr>
        <w:t>3</w:t>
      </w:r>
      <w:r w:rsidR="00D16BE6">
        <w:rPr>
          <w:sz w:val="28"/>
          <w:szCs w:val="28"/>
        </w:rPr>
        <w:t>0</w:t>
      </w:r>
      <w:r w:rsidRPr="00CA05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74B2">
        <w:rPr>
          <w:sz w:val="28"/>
          <w:szCs w:val="28"/>
        </w:rPr>
        <w:t>апрел</w:t>
      </w:r>
      <w:r>
        <w:rPr>
          <w:sz w:val="28"/>
          <w:szCs w:val="28"/>
        </w:rPr>
        <w:t>ь</w:t>
      </w:r>
      <w:r w:rsidRPr="00CA05DA">
        <w:rPr>
          <w:sz w:val="28"/>
          <w:szCs w:val="28"/>
        </w:rPr>
        <w:t xml:space="preserve"> 201</w:t>
      </w:r>
      <w:r w:rsidR="00911E18">
        <w:rPr>
          <w:sz w:val="28"/>
          <w:szCs w:val="28"/>
        </w:rPr>
        <w:t>9</w:t>
      </w:r>
      <w:r w:rsidRPr="00CA05DA">
        <w:rPr>
          <w:sz w:val="28"/>
          <w:szCs w:val="28"/>
        </w:rPr>
        <w:t xml:space="preserve">й.  </w:t>
      </w:r>
      <w:r>
        <w:rPr>
          <w:sz w:val="28"/>
          <w:szCs w:val="28"/>
        </w:rPr>
        <w:t xml:space="preserve">     </w:t>
      </w:r>
      <w:r w:rsidR="00E674B2">
        <w:rPr>
          <w:sz w:val="28"/>
          <w:szCs w:val="28"/>
        </w:rPr>
        <w:t xml:space="preserve"> </w:t>
      </w:r>
      <w:r w:rsidRPr="00CA05DA">
        <w:rPr>
          <w:sz w:val="28"/>
          <w:szCs w:val="28"/>
        </w:rPr>
        <w:t xml:space="preserve">   </w:t>
      </w:r>
      <w:r w:rsidR="00911E18">
        <w:rPr>
          <w:sz w:val="28"/>
          <w:szCs w:val="28"/>
        </w:rPr>
        <w:t xml:space="preserve">      </w:t>
      </w:r>
      <w:r w:rsidRPr="00CA05DA">
        <w:rPr>
          <w:sz w:val="28"/>
          <w:szCs w:val="28"/>
        </w:rPr>
        <w:t xml:space="preserve">       </w:t>
      </w:r>
      <w:r w:rsidR="00E674B2">
        <w:rPr>
          <w:sz w:val="28"/>
          <w:szCs w:val="28"/>
        </w:rPr>
        <w:t xml:space="preserve">      </w:t>
      </w:r>
      <w:r w:rsidRPr="00CA05DA">
        <w:rPr>
          <w:sz w:val="28"/>
          <w:szCs w:val="28"/>
        </w:rPr>
        <w:t xml:space="preserve">    № </w:t>
      </w:r>
      <w:r w:rsidR="00911E18">
        <w:rPr>
          <w:sz w:val="28"/>
          <w:szCs w:val="28"/>
        </w:rPr>
        <w:t>2</w:t>
      </w:r>
      <w:r w:rsidR="00E674B2">
        <w:rPr>
          <w:sz w:val="28"/>
          <w:szCs w:val="28"/>
        </w:rPr>
        <w:t>2</w:t>
      </w:r>
      <w:r w:rsidR="006B7189">
        <w:rPr>
          <w:sz w:val="28"/>
          <w:szCs w:val="28"/>
        </w:rPr>
        <w:t>8</w:t>
      </w:r>
      <w:r w:rsidRPr="00CA05DA">
        <w:rPr>
          <w:sz w:val="28"/>
          <w:szCs w:val="28"/>
        </w:rPr>
        <w:t>/</w:t>
      </w:r>
      <w:r w:rsidR="00911E18">
        <w:rPr>
          <w:sz w:val="28"/>
          <w:szCs w:val="28"/>
        </w:rPr>
        <w:t>3</w:t>
      </w:r>
      <w:r w:rsidR="006B7189">
        <w:rPr>
          <w:sz w:val="28"/>
          <w:szCs w:val="28"/>
        </w:rPr>
        <w:t>7</w:t>
      </w:r>
      <w:r w:rsidRPr="00CA05DA">
        <w:rPr>
          <w:sz w:val="28"/>
          <w:szCs w:val="28"/>
        </w:rPr>
        <w:t xml:space="preserve">              </w:t>
      </w:r>
      <w:r w:rsidR="00E674B2">
        <w:rPr>
          <w:sz w:val="28"/>
          <w:szCs w:val="28"/>
        </w:rPr>
        <w:t xml:space="preserve">          </w:t>
      </w:r>
      <w:r w:rsidRPr="00CA05DA">
        <w:rPr>
          <w:sz w:val="28"/>
          <w:szCs w:val="28"/>
        </w:rPr>
        <w:t xml:space="preserve">    «</w:t>
      </w:r>
      <w:r w:rsidR="006B7189">
        <w:rPr>
          <w:sz w:val="28"/>
          <w:szCs w:val="28"/>
        </w:rPr>
        <w:t>3</w:t>
      </w:r>
      <w:r w:rsidR="00D16BE6">
        <w:rPr>
          <w:sz w:val="28"/>
          <w:szCs w:val="28"/>
        </w:rPr>
        <w:t>0</w:t>
      </w:r>
      <w:r w:rsidRPr="00CA05DA">
        <w:rPr>
          <w:sz w:val="28"/>
          <w:szCs w:val="28"/>
        </w:rPr>
        <w:t xml:space="preserve">» </w:t>
      </w:r>
      <w:r w:rsidR="00E674B2">
        <w:rPr>
          <w:sz w:val="28"/>
          <w:szCs w:val="28"/>
        </w:rPr>
        <w:t>апреля</w:t>
      </w:r>
      <w:r w:rsidRPr="00CA05DA">
        <w:rPr>
          <w:sz w:val="28"/>
          <w:szCs w:val="28"/>
        </w:rPr>
        <w:t xml:space="preserve"> 201</w:t>
      </w:r>
      <w:r w:rsidR="00911E18">
        <w:rPr>
          <w:sz w:val="28"/>
          <w:szCs w:val="28"/>
        </w:rPr>
        <w:t>9</w:t>
      </w:r>
      <w:r w:rsidRPr="00CA05DA">
        <w:rPr>
          <w:sz w:val="28"/>
          <w:szCs w:val="28"/>
        </w:rPr>
        <w:t>г.</w:t>
      </w:r>
    </w:p>
    <w:p w:rsidR="006B7189" w:rsidRPr="004C5D7F" w:rsidRDefault="00E71B43" w:rsidP="006B7189">
      <w:pPr>
        <w:widowControl/>
        <w:spacing w:line="228" w:lineRule="auto"/>
        <w:ind w:firstLine="4860"/>
        <w:rPr>
          <w:bCs/>
          <w:sz w:val="28"/>
          <w:szCs w:val="28"/>
        </w:rPr>
      </w:pPr>
      <w:r w:rsidRPr="00911E18">
        <w:rPr>
          <w:sz w:val="26"/>
          <w:szCs w:val="26"/>
        </w:rPr>
        <w:br/>
      </w:r>
    </w:p>
    <w:p w:rsidR="006B7189" w:rsidRPr="00A62CED" w:rsidRDefault="006B7189" w:rsidP="006B7189">
      <w:pPr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6B7189" w:rsidRDefault="006B7189" w:rsidP="006B7189">
      <w:pPr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p w:rsidR="006B7189" w:rsidRDefault="006B7189" w:rsidP="006B7189">
      <w:pPr>
        <w:ind w:firstLine="851"/>
        <w:rPr>
          <w:sz w:val="28"/>
          <w:szCs w:val="28"/>
        </w:rPr>
      </w:pPr>
    </w:p>
    <w:p w:rsidR="006B7189" w:rsidRPr="00F261AA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 Совет</w:t>
      </w:r>
      <w:r>
        <w:rPr>
          <w:sz w:val="28"/>
          <w:szCs w:val="28"/>
        </w:rPr>
        <w:t xml:space="preserve"> сельского поселения Байгузинский сельсовет</w:t>
      </w:r>
      <w:r w:rsidRPr="004C5D7F">
        <w:rPr>
          <w:sz w:val="28"/>
          <w:szCs w:val="28"/>
        </w:rPr>
        <w:t xml:space="preserve"> муниципального района Янаульский район Республики Башкортостан решил:</w:t>
      </w:r>
    </w:p>
    <w:p w:rsidR="006B7189" w:rsidRPr="004C5D7F" w:rsidRDefault="006B7189" w:rsidP="006B7189">
      <w:pPr>
        <w:ind w:firstLine="851"/>
        <w:jc w:val="both"/>
        <w:rPr>
          <w:sz w:val="28"/>
          <w:szCs w:val="28"/>
        </w:rPr>
      </w:pPr>
      <w:bookmarkStart w:id="0" w:name="sub_1"/>
      <w:r w:rsidRPr="004C5D7F">
        <w:rPr>
          <w:sz w:val="28"/>
          <w:szCs w:val="28"/>
        </w:rPr>
        <w:t xml:space="preserve">1. Установить, что Администрация </w:t>
      </w:r>
      <w:r>
        <w:rPr>
          <w:sz w:val="28"/>
          <w:szCs w:val="28"/>
        </w:rPr>
        <w:t>сельского поселения Байгузинский сельсовет</w:t>
      </w:r>
      <w:r w:rsidRPr="004C5D7F">
        <w:rPr>
          <w:sz w:val="28"/>
          <w:szCs w:val="28"/>
        </w:rPr>
        <w:t xml:space="preserve"> муниципального района Янаульский район Республики Башкортостан (далее – Администрация) уполномочено осуществлять: </w:t>
      </w:r>
    </w:p>
    <w:p w:rsidR="006B7189" w:rsidRPr="004C5D7F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>
        <w:rPr>
          <w:sz w:val="28"/>
          <w:szCs w:val="28"/>
        </w:rPr>
        <w:t>сельского поселения Байгузинский сельсовет</w:t>
      </w:r>
      <w:r w:rsidRPr="004C5D7F">
        <w:rPr>
          <w:sz w:val="28"/>
          <w:szCs w:val="28"/>
        </w:rPr>
        <w:t xml:space="preserve"> муниципального района Янаульский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B7189" w:rsidRPr="004C5D7F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B7189" w:rsidRPr="004C5D7F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6B7189" w:rsidRPr="00F261AA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3. Администрация при проведении конкурсов и аукционов на право </w:t>
      </w:r>
      <w:r w:rsidRPr="004C5D7F">
        <w:rPr>
          <w:sz w:val="28"/>
          <w:szCs w:val="28"/>
        </w:rPr>
        <w:lastRenderedPageBreak/>
        <w:t>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муниципального района Янаульский район Республики Башкортостан от 2</w:t>
      </w:r>
      <w:r>
        <w:rPr>
          <w:sz w:val="28"/>
          <w:szCs w:val="28"/>
        </w:rPr>
        <w:t>0</w:t>
      </w:r>
      <w:r w:rsidRPr="004C5D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C5D7F">
        <w:rPr>
          <w:sz w:val="28"/>
          <w:szCs w:val="28"/>
        </w:rPr>
        <w:t>.2017 г. № 1</w:t>
      </w:r>
      <w:r>
        <w:rPr>
          <w:sz w:val="28"/>
          <w:szCs w:val="28"/>
        </w:rPr>
        <w:t>39</w:t>
      </w:r>
      <w:r w:rsidRPr="004C5D7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4C5D7F">
        <w:rPr>
          <w:sz w:val="28"/>
          <w:szCs w:val="28"/>
        </w:rPr>
        <w:t>1  «</w:t>
      </w:r>
      <w:r w:rsidRPr="00D272AC">
        <w:rPr>
          <w:sz w:val="28"/>
          <w:szCs w:val="28"/>
        </w:rPr>
        <w:t>Об утверждении порядка оформления прав пользования муниципальн</w:t>
      </w:r>
      <w:r>
        <w:rPr>
          <w:sz w:val="28"/>
          <w:szCs w:val="28"/>
        </w:rPr>
        <w:t>ым</w:t>
      </w:r>
      <w:r w:rsidRPr="00D272AC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Pr="00D27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 xml:space="preserve">муниципального района Янаульский район 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>муниципального района Янаульский район Республики Башкортостан</w:t>
      </w:r>
      <w:r w:rsidRPr="004C5D7F">
        <w:rPr>
          <w:sz w:val="28"/>
          <w:szCs w:val="28"/>
        </w:rPr>
        <w:t>» (с последующими изменениями).</w:t>
      </w:r>
    </w:p>
    <w:p w:rsidR="006B7189" w:rsidRPr="006B7189" w:rsidRDefault="006B7189" w:rsidP="006B7189">
      <w:pPr>
        <w:ind w:firstLine="851"/>
        <w:jc w:val="both"/>
        <w:rPr>
          <w:sz w:val="28"/>
          <w:szCs w:val="28"/>
        </w:rPr>
      </w:pPr>
      <w:r w:rsidRPr="006B7189">
        <w:rPr>
          <w:sz w:val="28"/>
          <w:szCs w:val="28"/>
        </w:rPr>
        <w:t xml:space="preserve">4. 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Pr="006B7189">
          <w:rPr>
            <w:sz w:val="28"/>
            <w:szCs w:val="28"/>
          </w:rPr>
          <w:t>законом</w:t>
        </w:r>
      </w:hyperlink>
      <w:r w:rsidRPr="006B7189">
        <w:rPr>
          <w:sz w:val="28"/>
          <w:szCs w:val="28"/>
        </w:rPr>
        <w:t xml:space="preserve">  от 26.07.2006 N 135-ФЗ  "О защите конкуренции".</w:t>
      </w:r>
    </w:p>
    <w:bookmarkEnd w:id="0"/>
    <w:p w:rsidR="006B7189" w:rsidRPr="006B7189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>5. Данное решение вступает в силу со дня его принятия.</w:t>
      </w:r>
    </w:p>
    <w:p w:rsidR="006B7189" w:rsidRPr="006B7189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6.Разместить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>муниципального района Янаульский район Республики Башкортостан</w:t>
      </w:r>
      <w:r>
        <w:rPr>
          <w:sz w:val="28"/>
          <w:szCs w:val="28"/>
        </w:rPr>
        <w:t>.</w:t>
      </w:r>
    </w:p>
    <w:p w:rsidR="006B7189" w:rsidRPr="004C5D7F" w:rsidRDefault="006B7189" w:rsidP="006B7189">
      <w:pPr>
        <w:ind w:firstLine="851"/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7. Контроль за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>муниципального района Янаульский район Республики Башкортостан</w:t>
      </w:r>
      <w:r w:rsidRPr="004C5D7F">
        <w:rPr>
          <w:sz w:val="28"/>
          <w:szCs w:val="28"/>
        </w:rPr>
        <w:t xml:space="preserve"> по бюджету, налогам и вопросам собственности. </w:t>
      </w:r>
    </w:p>
    <w:p w:rsidR="006B7189" w:rsidRPr="004C5D7F" w:rsidRDefault="006B7189" w:rsidP="006B7189">
      <w:pPr>
        <w:ind w:firstLine="851"/>
        <w:rPr>
          <w:sz w:val="28"/>
          <w:szCs w:val="28"/>
        </w:rPr>
      </w:pPr>
    </w:p>
    <w:p w:rsidR="006B7189" w:rsidRPr="006B7189" w:rsidRDefault="006B7189" w:rsidP="006B7189">
      <w:pPr>
        <w:ind w:firstLine="851"/>
        <w:rPr>
          <w:sz w:val="28"/>
          <w:szCs w:val="28"/>
        </w:rPr>
      </w:pPr>
      <w:r w:rsidRPr="006B7189">
        <w:rPr>
          <w:sz w:val="28"/>
          <w:szCs w:val="28"/>
        </w:rPr>
        <w:t xml:space="preserve">Председатель Совета </w:t>
      </w:r>
    </w:p>
    <w:p w:rsidR="006B7189" w:rsidRDefault="006B7189" w:rsidP="006B718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 Байгузинский</w:t>
      </w:r>
    </w:p>
    <w:p w:rsidR="006B7189" w:rsidRDefault="006B7189" w:rsidP="006B718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Pr="00D272AC">
        <w:rPr>
          <w:sz w:val="28"/>
          <w:szCs w:val="28"/>
        </w:rPr>
        <w:t>муниципального района</w:t>
      </w: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  <w:r w:rsidRPr="00D272AC">
        <w:rPr>
          <w:sz w:val="28"/>
          <w:szCs w:val="28"/>
        </w:rPr>
        <w:t>Янаульский район Республики Башкортостан</w:t>
      </w:r>
      <w:r>
        <w:rPr>
          <w:sz w:val="28"/>
          <w:szCs w:val="28"/>
        </w:rPr>
        <w:t xml:space="preserve">                                    З.З.Ханов</w:t>
      </w: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ind w:firstLine="720"/>
        <w:rPr>
          <w:sz w:val="28"/>
          <w:szCs w:val="28"/>
        </w:rPr>
      </w:pPr>
    </w:p>
    <w:p w:rsidR="006B7189" w:rsidRPr="004C5D7F" w:rsidRDefault="006B7189" w:rsidP="006B7189">
      <w:pPr>
        <w:widowControl/>
        <w:rPr>
          <w:sz w:val="24"/>
          <w:szCs w:val="24"/>
        </w:rPr>
      </w:pPr>
      <w:r w:rsidRPr="004C5D7F">
        <w:tab/>
      </w:r>
      <w:r w:rsidRPr="004C5D7F">
        <w:tab/>
      </w:r>
    </w:p>
    <w:p w:rsidR="006B7189" w:rsidRPr="004C5D7F" w:rsidRDefault="006B7189" w:rsidP="006B7189">
      <w:pPr>
        <w:widowControl/>
        <w:ind w:left="4383" w:firstLine="720"/>
        <w:rPr>
          <w:sz w:val="28"/>
          <w:szCs w:val="28"/>
        </w:rPr>
      </w:pPr>
      <w:r w:rsidRPr="004C5D7F">
        <w:rPr>
          <w:sz w:val="27"/>
          <w:szCs w:val="27"/>
        </w:rPr>
        <w:br w:type="page"/>
      </w:r>
      <w:r w:rsidRPr="004C5D7F">
        <w:rPr>
          <w:sz w:val="28"/>
          <w:szCs w:val="28"/>
        </w:rPr>
        <w:t xml:space="preserve">Приложение  </w:t>
      </w:r>
    </w:p>
    <w:p w:rsidR="006B7189" w:rsidRPr="004C5D7F" w:rsidRDefault="006B7189" w:rsidP="006B7189">
      <w:pPr>
        <w:widowControl/>
        <w:ind w:left="5103"/>
        <w:rPr>
          <w:sz w:val="28"/>
          <w:szCs w:val="28"/>
        </w:rPr>
      </w:pPr>
      <w:r w:rsidRPr="004C5D7F">
        <w:rPr>
          <w:sz w:val="28"/>
          <w:szCs w:val="28"/>
        </w:rPr>
        <w:t>к решению Совет</w:t>
      </w:r>
      <w:r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 xml:space="preserve">муниципального района Янаульский район </w:t>
      </w:r>
      <w:r>
        <w:rPr>
          <w:sz w:val="28"/>
          <w:szCs w:val="28"/>
        </w:rPr>
        <w:t xml:space="preserve">                </w:t>
      </w:r>
      <w:r w:rsidRPr="00D272AC">
        <w:rPr>
          <w:sz w:val="28"/>
          <w:szCs w:val="28"/>
        </w:rPr>
        <w:t>Республики Башкортостан</w:t>
      </w:r>
      <w:r w:rsidRPr="004C5D7F">
        <w:rPr>
          <w:sz w:val="28"/>
          <w:szCs w:val="28"/>
        </w:rPr>
        <w:t xml:space="preserve"> </w:t>
      </w:r>
    </w:p>
    <w:p w:rsidR="006B7189" w:rsidRPr="004C5D7F" w:rsidRDefault="006B7189" w:rsidP="006B7189">
      <w:pPr>
        <w:widowControl/>
        <w:ind w:left="5103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4C5D7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4C5D7F">
        <w:rPr>
          <w:sz w:val="28"/>
          <w:szCs w:val="28"/>
        </w:rPr>
        <w:t>2018 г.</w:t>
      </w:r>
      <w:r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№</w:t>
      </w:r>
      <w:r>
        <w:rPr>
          <w:sz w:val="28"/>
          <w:szCs w:val="28"/>
        </w:rPr>
        <w:t>228/37</w:t>
      </w:r>
    </w:p>
    <w:p w:rsidR="006B7189" w:rsidRPr="004C5D7F" w:rsidRDefault="006B7189" w:rsidP="006B7189">
      <w:pPr>
        <w:widowControl/>
        <w:ind w:left="6379"/>
        <w:rPr>
          <w:sz w:val="27"/>
          <w:szCs w:val="27"/>
        </w:rPr>
      </w:pPr>
    </w:p>
    <w:p w:rsidR="006B7189" w:rsidRPr="004C5D7F" w:rsidRDefault="006B7189" w:rsidP="006B7189">
      <w:pPr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6B7189" w:rsidRPr="004C5D7F" w:rsidRDefault="006B7189" w:rsidP="006B7189">
      <w:pPr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6B7189" w:rsidRPr="004C5D7F" w:rsidRDefault="006B7189" w:rsidP="006B7189">
      <w:pPr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6B7189" w:rsidRPr="004C5D7F" w:rsidRDefault="006B7189" w:rsidP="006B7189">
      <w:pPr>
        <w:jc w:val="center"/>
        <w:rPr>
          <w:b/>
          <w:bCs/>
          <w:sz w:val="28"/>
          <w:szCs w:val="28"/>
        </w:rPr>
      </w:pP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>муниципального района Янаульский район Республики Башкортостан</w:t>
      </w:r>
      <w:r w:rsidRPr="004C5D7F">
        <w:rPr>
          <w:sz w:val="28"/>
          <w:szCs w:val="28"/>
        </w:rPr>
        <w:t>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sz w:val="28"/>
          <w:szCs w:val="28"/>
        </w:rPr>
        <w:t xml:space="preserve">сельского поселения Байгузинский сельсовет </w:t>
      </w:r>
      <w:r w:rsidRPr="00D272AC">
        <w:rPr>
          <w:sz w:val="28"/>
          <w:szCs w:val="28"/>
        </w:rPr>
        <w:t xml:space="preserve">муниципального района Янаульский район </w:t>
      </w:r>
      <w:r>
        <w:rPr>
          <w:sz w:val="28"/>
          <w:szCs w:val="28"/>
        </w:rPr>
        <w:t xml:space="preserve">                </w:t>
      </w:r>
      <w:r w:rsidRPr="00D272AC">
        <w:rPr>
          <w:sz w:val="28"/>
          <w:szCs w:val="28"/>
        </w:rPr>
        <w:t>Республики Башкортостан</w:t>
      </w:r>
      <w:r w:rsidRPr="004C5D7F">
        <w:rPr>
          <w:sz w:val="28"/>
          <w:szCs w:val="28"/>
        </w:rPr>
        <w:t xml:space="preserve"> (далее – Администрация) об утверждении перечня или о внесении в него изменений на основе предложений структурных подразделений Администрации, Комитета о управлению собственностью Министерства земельных и имущественных отношений РБ по Янаульскому району и г. Янаулу,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5. В случае принятия решения об отказе в учете предложения, указанного в пункте 3 настоящих Правил, Администрация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6. Администрация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а) в отношении муниципального имущества в установленном законодательством порядке Администрацией принято решение о его использовании для государственных или муниципальных нужд либо для иных целей;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г) право муниципальной собственности на имущество прекращено по решению суда или в ином установленном законом порядке.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6B7189" w:rsidRPr="004C5D7F" w:rsidRDefault="006B7189" w:rsidP="006B718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6B7189" w:rsidRPr="004C5D7F" w:rsidRDefault="006B7189" w:rsidP="006B7189">
      <w:pPr>
        <w:widowControl/>
        <w:rPr>
          <w:sz w:val="28"/>
          <w:szCs w:val="28"/>
        </w:rPr>
      </w:pPr>
    </w:p>
    <w:p w:rsidR="006B7189" w:rsidRPr="004C5D7F" w:rsidRDefault="006B7189" w:rsidP="006B7189">
      <w:pPr>
        <w:widowControl/>
        <w:rPr>
          <w:sz w:val="28"/>
          <w:szCs w:val="28"/>
        </w:rPr>
      </w:pPr>
      <w:r w:rsidRPr="004C5D7F">
        <w:rPr>
          <w:sz w:val="28"/>
          <w:szCs w:val="28"/>
        </w:rPr>
        <w:t xml:space="preserve">Председатель Совета </w:t>
      </w:r>
    </w:p>
    <w:p w:rsidR="006B7189" w:rsidRDefault="006B7189" w:rsidP="006B7189">
      <w:pPr>
        <w:widowControl/>
        <w:rPr>
          <w:sz w:val="28"/>
          <w:szCs w:val="28"/>
        </w:rPr>
      </w:pPr>
      <w:r>
        <w:rPr>
          <w:sz w:val="28"/>
          <w:szCs w:val="28"/>
        </w:rPr>
        <w:t>сельского поселения Байгузинский сельсовет</w:t>
      </w:r>
    </w:p>
    <w:p w:rsidR="006B7189" w:rsidRDefault="006B7189" w:rsidP="006B7189">
      <w:pPr>
        <w:widowControl/>
        <w:rPr>
          <w:sz w:val="28"/>
          <w:szCs w:val="28"/>
        </w:rPr>
      </w:pPr>
      <w:r w:rsidRPr="00D272AC">
        <w:rPr>
          <w:sz w:val="28"/>
          <w:szCs w:val="28"/>
        </w:rPr>
        <w:t>муниципального района Янаульский район</w:t>
      </w:r>
    </w:p>
    <w:p w:rsidR="006B7189" w:rsidRPr="004C5D7F" w:rsidRDefault="006B7189" w:rsidP="006B7189">
      <w:pPr>
        <w:widowControl/>
        <w:rPr>
          <w:b/>
          <w:sz w:val="28"/>
          <w:szCs w:val="28"/>
        </w:rPr>
      </w:pPr>
      <w:r w:rsidRPr="00D272AC">
        <w:rPr>
          <w:sz w:val="28"/>
          <w:szCs w:val="28"/>
        </w:rPr>
        <w:t>Республики Башкортостан</w:t>
      </w:r>
      <w:r w:rsidRPr="004C5D7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З</w:t>
      </w:r>
      <w:r w:rsidRPr="004C5D7F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4C5D7F">
        <w:rPr>
          <w:sz w:val="28"/>
          <w:szCs w:val="28"/>
        </w:rPr>
        <w:t>.</w:t>
      </w:r>
      <w:r>
        <w:rPr>
          <w:sz w:val="28"/>
          <w:szCs w:val="28"/>
        </w:rPr>
        <w:t>Ханов</w:t>
      </w:r>
    </w:p>
    <w:p w:rsidR="00E71B43" w:rsidRDefault="00E71B43" w:rsidP="006B7189">
      <w:pPr>
        <w:ind w:firstLine="851"/>
        <w:jc w:val="center"/>
      </w:pPr>
    </w:p>
    <w:sectPr w:rsidR="00E71B43" w:rsidSect="00E674B2">
      <w:headerReference w:type="even" r:id="rId15"/>
      <w:headerReference w:type="default" r:id="rId16"/>
      <w:pgSz w:w="11909" w:h="16834"/>
      <w:pgMar w:top="284" w:right="710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76" w:rsidRDefault="00032576">
      <w:r>
        <w:separator/>
      </w:r>
    </w:p>
  </w:endnote>
  <w:endnote w:type="continuationSeparator" w:id="0">
    <w:p w:rsidR="00032576" w:rsidRDefault="0003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76" w:rsidRDefault="00032576">
      <w:r>
        <w:separator/>
      </w:r>
    </w:p>
  </w:footnote>
  <w:footnote w:type="continuationSeparator" w:id="0">
    <w:p w:rsidR="00032576" w:rsidRDefault="0003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EC" w:rsidRDefault="00D070EC" w:rsidP="00A9301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0EC" w:rsidRDefault="00D070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EC" w:rsidRDefault="00D070EC">
    <w:pPr>
      <w:pStyle w:val="a4"/>
    </w:pPr>
  </w:p>
  <w:p w:rsidR="00D070EC" w:rsidRDefault="00D070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cs="Times New Roman"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cs="Times New Roman" w:hint="default"/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  <w:rPr>
        <w:rFonts w:cs="Times New Roman"/>
      </w:r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  <w:rPr>
        <w:rFonts w:cs="Times New Roman"/>
      </w:rPr>
    </w:lvl>
  </w:abstractNum>
  <w:abstractNum w:abstractNumId="1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0363E40"/>
    <w:multiLevelType w:val="hybridMultilevel"/>
    <w:tmpl w:val="61D0DC34"/>
    <w:lvl w:ilvl="0" w:tplc="460C92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1"/>
  </w:num>
  <w:num w:numId="6">
    <w:abstractNumId w:val="19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20"/>
  </w:num>
  <w:num w:numId="17">
    <w:abstractNumId w:val="3"/>
  </w:num>
  <w:num w:numId="18">
    <w:abstractNumId w:val="15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16BE"/>
    <w:rsid w:val="00006EFD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1D8D"/>
    <w:rsid w:val="00032576"/>
    <w:rsid w:val="0003493E"/>
    <w:rsid w:val="00041DE3"/>
    <w:rsid w:val="00043C3A"/>
    <w:rsid w:val="00044D3A"/>
    <w:rsid w:val="0004587B"/>
    <w:rsid w:val="00056779"/>
    <w:rsid w:val="00062F0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190"/>
    <w:rsid w:val="0008522C"/>
    <w:rsid w:val="00085AE8"/>
    <w:rsid w:val="000861F8"/>
    <w:rsid w:val="000929FD"/>
    <w:rsid w:val="00093268"/>
    <w:rsid w:val="00096C91"/>
    <w:rsid w:val="000A1015"/>
    <w:rsid w:val="000A3859"/>
    <w:rsid w:val="000A53DE"/>
    <w:rsid w:val="000B1BDE"/>
    <w:rsid w:val="000B3849"/>
    <w:rsid w:val="000B4A16"/>
    <w:rsid w:val="000B4AFC"/>
    <w:rsid w:val="000B5745"/>
    <w:rsid w:val="000B5E5C"/>
    <w:rsid w:val="000C06F8"/>
    <w:rsid w:val="000C7B02"/>
    <w:rsid w:val="000D49B5"/>
    <w:rsid w:val="000D6626"/>
    <w:rsid w:val="000E0633"/>
    <w:rsid w:val="000E2D6D"/>
    <w:rsid w:val="000F0451"/>
    <w:rsid w:val="000F28E3"/>
    <w:rsid w:val="000F528F"/>
    <w:rsid w:val="000F75AF"/>
    <w:rsid w:val="001108AC"/>
    <w:rsid w:val="0011129C"/>
    <w:rsid w:val="001140CE"/>
    <w:rsid w:val="001176EB"/>
    <w:rsid w:val="00126196"/>
    <w:rsid w:val="0012712D"/>
    <w:rsid w:val="00127490"/>
    <w:rsid w:val="0012792B"/>
    <w:rsid w:val="001338E2"/>
    <w:rsid w:val="00141022"/>
    <w:rsid w:val="00154AE5"/>
    <w:rsid w:val="001553A7"/>
    <w:rsid w:val="00162359"/>
    <w:rsid w:val="00163BF2"/>
    <w:rsid w:val="00165EA0"/>
    <w:rsid w:val="0016767E"/>
    <w:rsid w:val="00167797"/>
    <w:rsid w:val="00170DD5"/>
    <w:rsid w:val="00172A33"/>
    <w:rsid w:val="00184296"/>
    <w:rsid w:val="00185FF2"/>
    <w:rsid w:val="00191F40"/>
    <w:rsid w:val="00196CDA"/>
    <w:rsid w:val="001A2F71"/>
    <w:rsid w:val="001A5C3A"/>
    <w:rsid w:val="001B160A"/>
    <w:rsid w:val="001C2AB3"/>
    <w:rsid w:val="001C346E"/>
    <w:rsid w:val="001C36C5"/>
    <w:rsid w:val="001D041A"/>
    <w:rsid w:val="001D3579"/>
    <w:rsid w:val="001D73C3"/>
    <w:rsid w:val="001E0E67"/>
    <w:rsid w:val="001E1C4E"/>
    <w:rsid w:val="001E2258"/>
    <w:rsid w:val="001E25ED"/>
    <w:rsid w:val="001E36D3"/>
    <w:rsid w:val="001E37DE"/>
    <w:rsid w:val="001E6616"/>
    <w:rsid w:val="001F59B2"/>
    <w:rsid w:val="001F759E"/>
    <w:rsid w:val="00201F7C"/>
    <w:rsid w:val="0020333E"/>
    <w:rsid w:val="0020494A"/>
    <w:rsid w:val="00204E4B"/>
    <w:rsid w:val="00206DD5"/>
    <w:rsid w:val="002110C1"/>
    <w:rsid w:val="002164A3"/>
    <w:rsid w:val="00221F4A"/>
    <w:rsid w:val="00222DBF"/>
    <w:rsid w:val="002279CC"/>
    <w:rsid w:val="00227FC0"/>
    <w:rsid w:val="00231411"/>
    <w:rsid w:val="00231C17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65BE"/>
    <w:rsid w:val="00271908"/>
    <w:rsid w:val="00274B8C"/>
    <w:rsid w:val="00275A8C"/>
    <w:rsid w:val="00280343"/>
    <w:rsid w:val="002829EB"/>
    <w:rsid w:val="00292802"/>
    <w:rsid w:val="002930CF"/>
    <w:rsid w:val="002931A0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D046A"/>
    <w:rsid w:val="002D393A"/>
    <w:rsid w:val="002E2DF3"/>
    <w:rsid w:val="002E45E9"/>
    <w:rsid w:val="002E465D"/>
    <w:rsid w:val="002E4DBD"/>
    <w:rsid w:val="002E6020"/>
    <w:rsid w:val="002F06F8"/>
    <w:rsid w:val="002F3C1C"/>
    <w:rsid w:val="002F5FFD"/>
    <w:rsid w:val="002F654F"/>
    <w:rsid w:val="00301013"/>
    <w:rsid w:val="00304960"/>
    <w:rsid w:val="00304DF9"/>
    <w:rsid w:val="003146A1"/>
    <w:rsid w:val="00316EC8"/>
    <w:rsid w:val="00323258"/>
    <w:rsid w:val="003241EE"/>
    <w:rsid w:val="003279E8"/>
    <w:rsid w:val="00334ADF"/>
    <w:rsid w:val="00337E8E"/>
    <w:rsid w:val="0034266D"/>
    <w:rsid w:val="003426E0"/>
    <w:rsid w:val="00345351"/>
    <w:rsid w:val="0035307D"/>
    <w:rsid w:val="0035651F"/>
    <w:rsid w:val="00361042"/>
    <w:rsid w:val="00376130"/>
    <w:rsid w:val="00377B5A"/>
    <w:rsid w:val="00382047"/>
    <w:rsid w:val="0038475D"/>
    <w:rsid w:val="00384BE5"/>
    <w:rsid w:val="00384C8B"/>
    <w:rsid w:val="003861AF"/>
    <w:rsid w:val="003865A2"/>
    <w:rsid w:val="00386CE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F4EB4"/>
    <w:rsid w:val="003F726D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17781"/>
    <w:rsid w:val="00422E72"/>
    <w:rsid w:val="00435651"/>
    <w:rsid w:val="004361C1"/>
    <w:rsid w:val="00436262"/>
    <w:rsid w:val="00436451"/>
    <w:rsid w:val="00436775"/>
    <w:rsid w:val="00436A44"/>
    <w:rsid w:val="00436E60"/>
    <w:rsid w:val="00437891"/>
    <w:rsid w:val="00437EE1"/>
    <w:rsid w:val="00444948"/>
    <w:rsid w:val="00447115"/>
    <w:rsid w:val="00473160"/>
    <w:rsid w:val="00473A95"/>
    <w:rsid w:val="0048147C"/>
    <w:rsid w:val="00482A13"/>
    <w:rsid w:val="00485C6D"/>
    <w:rsid w:val="00490893"/>
    <w:rsid w:val="00491411"/>
    <w:rsid w:val="00491A42"/>
    <w:rsid w:val="00493AD3"/>
    <w:rsid w:val="00494517"/>
    <w:rsid w:val="00495E97"/>
    <w:rsid w:val="004972B2"/>
    <w:rsid w:val="004A1D1F"/>
    <w:rsid w:val="004A36D9"/>
    <w:rsid w:val="004A3B54"/>
    <w:rsid w:val="004A40AE"/>
    <w:rsid w:val="004A4837"/>
    <w:rsid w:val="004A76A6"/>
    <w:rsid w:val="004B25DB"/>
    <w:rsid w:val="004B4FF9"/>
    <w:rsid w:val="004B7628"/>
    <w:rsid w:val="004C2043"/>
    <w:rsid w:val="004C3579"/>
    <w:rsid w:val="004C5370"/>
    <w:rsid w:val="004C6972"/>
    <w:rsid w:val="004D3603"/>
    <w:rsid w:val="004E009F"/>
    <w:rsid w:val="004E0E56"/>
    <w:rsid w:val="004E6BD9"/>
    <w:rsid w:val="00500182"/>
    <w:rsid w:val="005014C1"/>
    <w:rsid w:val="0050493E"/>
    <w:rsid w:val="00507F28"/>
    <w:rsid w:val="00512172"/>
    <w:rsid w:val="005160EF"/>
    <w:rsid w:val="00520C43"/>
    <w:rsid w:val="00522B75"/>
    <w:rsid w:val="00523E69"/>
    <w:rsid w:val="005269C3"/>
    <w:rsid w:val="0053194F"/>
    <w:rsid w:val="00531A77"/>
    <w:rsid w:val="00531C40"/>
    <w:rsid w:val="00533FEA"/>
    <w:rsid w:val="00534796"/>
    <w:rsid w:val="005347D5"/>
    <w:rsid w:val="00534813"/>
    <w:rsid w:val="0053637B"/>
    <w:rsid w:val="005369AD"/>
    <w:rsid w:val="005436EA"/>
    <w:rsid w:val="0054536A"/>
    <w:rsid w:val="00545CDA"/>
    <w:rsid w:val="00555E5E"/>
    <w:rsid w:val="00556D35"/>
    <w:rsid w:val="00560449"/>
    <w:rsid w:val="00562AD2"/>
    <w:rsid w:val="00562FBE"/>
    <w:rsid w:val="00563A4F"/>
    <w:rsid w:val="0056524E"/>
    <w:rsid w:val="00572D2F"/>
    <w:rsid w:val="00575187"/>
    <w:rsid w:val="00576610"/>
    <w:rsid w:val="00580064"/>
    <w:rsid w:val="00582D7C"/>
    <w:rsid w:val="00583A58"/>
    <w:rsid w:val="005856D1"/>
    <w:rsid w:val="00586C7E"/>
    <w:rsid w:val="00587652"/>
    <w:rsid w:val="0059373F"/>
    <w:rsid w:val="00593A7D"/>
    <w:rsid w:val="005C7D76"/>
    <w:rsid w:val="005D0438"/>
    <w:rsid w:val="005D058E"/>
    <w:rsid w:val="005D19D7"/>
    <w:rsid w:val="005E0DBA"/>
    <w:rsid w:val="005E3BF6"/>
    <w:rsid w:val="005E5038"/>
    <w:rsid w:val="005E6DFC"/>
    <w:rsid w:val="005E732D"/>
    <w:rsid w:val="00601D87"/>
    <w:rsid w:val="00602134"/>
    <w:rsid w:val="00611B77"/>
    <w:rsid w:val="0061357B"/>
    <w:rsid w:val="00614A34"/>
    <w:rsid w:val="00615482"/>
    <w:rsid w:val="00616D8E"/>
    <w:rsid w:val="00621FE3"/>
    <w:rsid w:val="00625D37"/>
    <w:rsid w:val="00626474"/>
    <w:rsid w:val="00632ADD"/>
    <w:rsid w:val="00633B12"/>
    <w:rsid w:val="00634260"/>
    <w:rsid w:val="00652636"/>
    <w:rsid w:val="00653213"/>
    <w:rsid w:val="00653716"/>
    <w:rsid w:val="006570D2"/>
    <w:rsid w:val="006637EF"/>
    <w:rsid w:val="00667132"/>
    <w:rsid w:val="006673B7"/>
    <w:rsid w:val="0067088F"/>
    <w:rsid w:val="00670D72"/>
    <w:rsid w:val="00670FDD"/>
    <w:rsid w:val="00674DC2"/>
    <w:rsid w:val="006760CB"/>
    <w:rsid w:val="0068233D"/>
    <w:rsid w:val="00691C92"/>
    <w:rsid w:val="00697346"/>
    <w:rsid w:val="006B310B"/>
    <w:rsid w:val="006B39B5"/>
    <w:rsid w:val="006B47E5"/>
    <w:rsid w:val="006B5E88"/>
    <w:rsid w:val="006B7189"/>
    <w:rsid w:val="006B7999"/>
    <w:rsid w:val="006C483E"/>
    <w:rsid w:val="006C49AD"/>
    <w:rsid w:val="006C5BCB"/>
    <w:rsid w:val="006D1ABD"/>
    <w:rsid w:val="006D46C5"/>
    <w:rsid w:val="006E0D10"/>
    <w:rsid w:val="006E335B"/>
    <w:rsid w:val="006E3960"/>
    <w:rsid w:val="006E53DC"/>
    <w:rsid w:val="006F02C9"/>
    <w:rsid w:val="006F0D1E"/>
    <w:rsid w:val="006F2C17"/>
    <w:rsid w:val="006F4EDD"/>
    <w:rsid w:val="006F5574"/>
    <w:rsid w:val="007005EA"/>
    <w:rsid w:val="00702BF3"/>
    <w:rsid w:val="00703754"/>
    <w:rsid w:val="00707CE1"/>
    <w:rsid w:val="007127F2"/>
    <w:rsid w:val="007144FA"/>
    <w:rsid w:val="007158B6"/>
    <w:rsid w:val="00716F27"/>
    <w:rsid w:val="00721B92"/>
    <w:rsid w:val="0072344F"/>
    <w:rsid w:val="00731E2A"/>
    <w:rsid w:val="00732CA6"/>
    <w:rsid w:val="00733345"/>
    <w:rsid w:val="00733B37"/>
    <w:rsid w:val="00737EB9"/>
    <w:rsid w:val="00740546"/>
    <w:rsid w:val="00743AD4"/>
    <w:rsid w:val="007450FF"/>
    <w:rsid w:val="00747460"/>
    <w:rsid w:val="007503CE"/>
    <w:rsid w:val="0075197C"/>
    <w:rsid w:val="00752C31"/>
    <w:rsid w:val="00756F56"/>
    <w:rsid w:val="007574AA"/>
    <w:rsid w:val="007629A4"/>
    <w:rsid w:val="0076697E"/>
    <w:rsid w:val="00784EA5"/>
    <w:rsid w:val="00786639"/>
    <w:rsid w:val="0079375C"/>
    <w:rsid w:val="007A1483"/>
    <w:rsid w:val="007A1591"/>
    <w:rsid w:val="007A330A"/>
    <w:rsid w:val="007A4037"/>
    <w:rsid w:val="007A4943"/>
    <w:rsid w:val="007A7AB0"/>
    <w:rsid w:val="007B0646"/>
    <w:rsid w:val="007B25A8"/>
    <w:rsid w:val="007B26EB"/>
    <w:rsid w:val="007C2553"/>
    <w:rsid w:val="007C26CC"/>
    <w:rsid w:val="007C53DC"/>
    <w:rsid w:val="007C5B50"/>
    <w:rsid w:val="007C643C"/>
    <w:rsid w:val="007D02B8"/>
    <w:rsid w:val="007D2E35"/>
    <w:rsid w:val="007E241A"/>
    <w:rsid w:val="007E487C"/>
    <w:rsid w:val="007F196B"/>
    <w:rsid w:val="007F3618"/>
    <w:rsid w:val="007F5F3E"/>
    <w:rsid w:val="007F655F"/>
    <w:rsid w:val="00800C3A"/>
    <w:rsid w:val="00800FDE"/>
    <w:rsid w:val="00802378"/>
    <w:rsid w:val="008035BF"/>
    <w:rsid w:val="008052CA"/>
    <w:rsid w:val="0080614C"/>
    <w:rsid w:val="008066AD"/>
    <w:rsid w:val="00822FED"/>
    <w:rsid w:val="00833C65"/>
    <w:rsid w:val="0083593E"/>
    <w:rsid w:val="008369CD"/>
    <w:rsid w:val="00843051"/>
    <w:rsid w:val="00844422"/>
    <w:rsid w:val="00844C0D"/>
    <w:rsid w:val="00847094"/>
    <w:rsid w:val="0085205F"/>
    <w:rsid w:val="00855A6A"/>
    <w:rsid w:val="00855BA1"/>
    <w:rsid w:val="00865623"/>
    <w:rsid w:val="00866E02"/>
    <w:rsid w:val="008677DB"/>
    <w:rsid w:val="00867FEC"/>
    <w:rsid w:val="0088237E"/>
    <w:rsid w:val="0088402F"/>
    <w:rsid w:val="0088422D"/>
    <w:rsid w:val="00885F5E"/>
    <w:rsid w:val="008868EB"/>
    <w:rsid w:val="00887167"/>
    <w:rsid w:val="008879D0"/>
    <w:rsid w:val="008914FD"/>
    <w:rsid w:val="00893D85"/>
    <w:rsid w:val="00896C63"/>
    <w:rsid w:val="008A678A"/>
    <w:rsid w:val="008A6DDD"/>
    <w:rsid w:val="008B1084"/>
    <w:rsid w:val="008B27ED"/>
    <w:rsid w:val="008B4E6C"/>
    <w:rsid w:val="008B5EA2"/>
    <w:rsid w:val="008B5EF1"/>
    <w:rsid w:val="008C1512"/>
    <w:rsid w:val="008D01DA"/>
    <w:rsid w:val="008D2547"/>
    <w:rsid w:val="008E0E4B"/>
    <w:rsid w:val="008E324E"/>
    <w:rsid w:val="008F22E9"/>
    <w:rsid w:val="008F325C"/>
    <w:rsid w:val="008F59A1"/>
    <w:rsid w:val="0090333D"/>
    <w:rsid w:val="0090376E"/>
    <w:rsid w:val="00903C40"/>
    <w:rsid w:val="00911E18"/>
    <w:rsid w:val="009120F3"/>
    <w:rsid w:val="00916D80"/>
    <w:rsid w:val="009216BE"/>
    <w:rsid w:val="0092410D"/>
    <w:rsid w:val="00930D10"/>
    <w:rsid w:val="00934A79"/>
    <w:rsid w:val="00936031"/>
    <w:rsid w:val="00945859"/>
    <w:rsid w:val="009479E7"/>
    <w:rsid w:val="009500B6"/>
    <w:rsid w:val="0095087A"/>
    <w:rsid w:val="00952676"/>
    <w:rsid w:val="00954807"/>
    <w:rsid w:val="00960344"/>
    <w:rsid w:val="0096268D"/>
    <w:rsid w:val="00963543"/>
    <w:rsid w:val="00963593"/>
    <w:rsid w:val="00963E89"/>
    <w:rsid w:val="00967B4C"/>
    <w:rsid w:val="00972C27"/>
    <w:rsid w:val="00973532"/>
    <w:rsid w:val="00974A2D"/>
    <w:rsid w:val="00975341"/>
    <w:rsid w:val="00981445"/>
    <w:rsid w:val="00982BD8"/>
    <w:rsid w:val="009831D5"/>
    <w:rsid w:val="0098360B"/>
    <w:rsid w:val="009910E4"/>
    <w:rsid w:val="009927F5"/>
    <w:rsid w:val="009945BE"/>
    <w:rsid w:val="0099520A"/>
    <w:rsid w:val="009A035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C7F05"/>
    <w:rsid w:val="009D2CE9"/>
    <w:rsid w:val="009D321B"/>
    <w:rsid w:val="009D5963"/>
    <w:rsid w:val="009D7B90"/>
    <w:rsid w:val="009E4B56"/>
    <w:rsid w:val="009E7FE4"/>
    <w:rsid w:val="009F1EBC"/>
    <w:rsid w:val="00A022F0"/>
    <w:rsid w:val="00A029EE"/>
    <w:rsid w:val="00A06942"/>
    <w:rsid w:val="00A11013"/>
    <w:rsid w:val="00A1407C"/>
    <w:rsid w:val="00A23468"/>
    <w:rsid w:val="00A236D2"/>
    <w:rsid w:val="00A2546D"/>
    <w:rsid w:val="00A25BFF"/>
    <w:rsid w:val="00A264F5"/>
    <w:rsid w:val="00A275F9"/>
    <w:rsid w:val="00A3181B"/>
    <w:rsid w:val="00A33CC9"/>
    <w:rsid w:val="00A36C07"/>
    <w:rsid w:val="00A42DB6"/>
    <w:rsid w:val="00A52BE6"/>
    <w:rsid w:val="00A53DE0"/>
    <w:rsid w:val="00A54421"/>
    <w:rsid w:val="00A54B95"/>
    <w:rsid w:val="00A6096E"/>
    <w:rsid w:val="00A61877"/>
    <w:rsid w:val="00A622B4"/>
    <w:rsid w:val="00A62463"/>
    <w:rsid w:val="00A639D8"/>
    <w:rsid w:val="00A658EE"/>
    <w:rsid w:val="00A665D6"/>
    <w:rsid w:val="00A67EA0"/>
    <w:rsid w:val="00A7263D"/>
    <w:rsid w:val="00A7300B"/>
    <w:rsid w:val="00A824BD"/>
    <w:rsid w:val="00A856D0"/>
    <w:rsid w:val="00A8597E"/>
    <w:rsid w:val="00A93018"/>
    <w:rsid w:val="00A95878"/>
    <w:rsid w:val="00A9587A"/>
    <w:rsid w:val="00A97179"/>
    <w:rsid w:val="00A97FB4"/>
    <w:rsid w:val="00AA14EA"/>
    <w:rsid w:val="00AA1B54"/>
    <w:rsid w:val="00AA481A"/>
    <w:rsid w:val="00AA7B55"/>
    <w:rsid w:val="00AB4779"/>
    <w:rsid w:val="00AB479E"/>
    <w:rsid w:val="00AC4F9F"/>
    <w:rsid w:val="00AC4FE2"/>
    <w:rsid w:val="00AC60A6"/>
    <w:rsid w:val="00AE0D2F"/>
    <w:rsid w:val="00AE76CF"/>
    <w:rsid w:val="00AF3237"/>
    <w:rsid w:val="00AF55A9"/>
    <w:rsid w:val="00AF5FB2"/>
    <w:rsid w:val="00B01672"/>
    <w:rsid w:val="00B0291E"/>
    <w:rsid w:val="00B1218C"/>
    <w:rsid w:val="00B1566E"/>
    <w:rsid w:val="00B16613"/>
    <w:rsid w:val="00B179A3"/>
    <w:rsid w:val="00B23CA5"/>
    <w:rsid w:val="00B26F4C"/>
    <w:rsid w:val="00B32BCE"/>
    <w:rsid w:val="00B358F5"/>
    <w:rsid w:val="00B40ACA"/>
    <w:rsid w:val="00B437DF"/>
    <w:rsid w:val="00B43891"/>
    <w:rsid w:val="00B4600A"/>
    <w:rsid w:val="00B507DE"/>
    <w:rsid w:val="00B51B03"/>
    <w:rsid w:val="00B578F5"/>
    <w:rsid w:val="00B60B33"/>
    <w:rsid w:val="00B62A1D"/>
    <w:rsid w:val="00B6453D"/>
    <w:rsid w:val="00B648A1"/>
    <w:rsid w:val="00B732F0"/>
    <w:rsid w:val="00B81362"/>
    <w:rsid w:val="00B82DB1"/>
    <w:rsid w:val="00B8564E"/>
    <w:rsid w:val="00B85F7C"/>
    <w:rsid w:val="00B91A57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B78A2"/>
    <w:rsid w:val="00BD452C"/>
    <w:rsid w:val="00BD74B4"/>
    <w:rsid w:val="00BD791A"/>
    <w:rsid w:val="00BE17DA"/>
    <w:rsid w:val="00BF63CD"/>
    <w:rsid w:val="00C03F8D"/>
    <w:rsid w:val="00C07268"/>
    <w:rsid w:val="00C10E32"/>
    <w:rsid w:val="00C11684"/>
    <w:rsid w:val="00C15125"/>
    <w:rsid w:val="00C15CB1"/>
    <w:rsid w:val="00C16C96"/>
    <w:rsid w:val="00C22E12"/>
    <w:rsid w:val="00C237A9"/>
    <w:rsid w:val="00C24E37"/>
    <w:rsid w:val="00C26930"/>
    <w:rsid w:val="00C27764"/>
    <w:rsid w:val="00C3775F"/>
    <w:rsid w:val="00C4311C"/>
    <w:rsid w:val="00C51707"/>
    <w:rsid w:val="00C519ED"/>
    <w:rsid w:val="00C52316"/>
    <w:rsid w:val="00C53347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5DA"/>
    <w:rsid w:val="00CA3B33"/>
    <w:rsid w:val="00CA403E"/>
    <w:rsid w:val="00CA669C"/>
    <w:rsid w:val="00CB2892"/>
    <w:rsid w:val="00CB662A"/>
    <w:rsid w:val="00CC2E6B"/>
    <w:rsid w:val="00CC36A3"/>
    <w:rsid w:val="00CC5B67"/>
    <w:rsid w:val="00CD4821"/>
    <w:rsid w:val="00CD7543"/>
    <w:rsid w:val="00CE21F0"/>
    <w:rsid w:val="00CE4BD4"/>
    <w:rsid w:val="00CF1830"/>
    <w:rsid w:val="00CF7330"/>
    <w:rsid w:val="00D045D1"/>
    <w:rsid w:val="00D04660"/>
    <w:rsid w:val="00D0488A"/>
    <w:rsid w:val="00D0692A"/>
    <w:rsid w:val="00D070EC"/>
    <w:rsid w:val="00D16BE6"/>
    <w:rsid w:val="00D17534"/>
    <w:rsid w:val="00D24096"/>
    <w:rsid w:val="00D25F6F"/>
    <w:rsid w:val="00D25FC6"/>
    <w:rsid w:val="00D275F0"/>
    <w:rsid w:val="00D30CE3"/>
    <w:rsid w:val="00D35566"/>
    <w:rsid w:val="00D40A06"/>
    <w:rsid w:val="00D414A2"/>
    <w:rsid w:val="00D4268D"/>
    <w:rsid w:val="00D44343"/>
    <w:rsid w:val="00D51447"/>
    <w:rsid w:val="00D5251D"/>
    <w:rsid w:val="00D5682C"/>
    <w:rsid w:val="00D5707E"/>
    <w:rsid w:val="00D621AF"/>
    <w:rsid w:val="00D70A6F"/>
    <w:rsid w:val="00D71F3C"/>
    <w:rsid w:val="00D72277"/>
    <w:rsid w:val="00D729A5"/>
    <w:rsid w:val="00D72EC1"/>
    <w:rsid w:val="00D76CF7"/>
    <w:rsid w:val="00D81327"/>
    <w:rsid w:val="00D83F61"/>
    <w:rsid w:val="00D847F5"/>
    <w:rsid w:val="00D948BA"/>
    <w:rsid w:val="00D96445"/>
    <w:rsid w:val="00DA03DF"/>
    <w:rsid w:val="00DA4A3F"/>
    <w:rsid w:val="00DB377F"/>
    <w:rsid w:val="00DB4F42"/>
    <w:rsid w:val="00DB5118"/>
    <w:rsid w:val="00DB54B1"/>
    <w:rsid w:val="00DC18D2"/>
    <w:rsid w:val="00DC20BA"/>
    <w:rsid w:val="00DC7C97"/>
    <w:rsid w:val="00DD1EB5"/>
    <w:rsid w:val="00DD34DC"/>
    <w:rsid w:val="00DD6832"/>
    <w:rsid w:val="00DE4268"/>
    <w:rsid w:val="00DE6F1B"/>
    <w:rsid w:val="00DE7CDC"/>
    <w:rsid w:val="00DF219B"/>
    <w:rsid w:val="00DF7B49"/>
    <w:rsid w:val="00E00939"/>
    <w:rsid w:val="00E01C20"/>
    <w:rsid w:val="00E04110"/>
    <w:rsid w:val="00E0526E"/>
    <w:rsid w:val="00E059E4"/>
    <w:rsid w:val="00E15CB6"/>
    <w:rsid w:val="00E21BA8"/>
    <w:rsid w:val="00E222E8"/>
    <w:rsid w:val="00E23687"/>
    <w:rsid w:val="00E31289"/>
    <w:rsid w:val="00E317FE"/>
    <w:rsid w:val="00E37D71"/>
    <w:rsid w:val="00E40A14"/>
    <w:rsid w:val="00E452DA"/>
    <w:rsid w:val="00E45CD2"/>
    <w:rsid w:val="00E53005"/>
    <w:rsid w:val="00E60A4F"/>
    <w:rsid w:val="00E674B2"/>
    <w:rsid w:val="00E71B43"/>
    <w:rsid w:val="00E81841"/>
    <w:rsid w:val="00E84E63"/>
    <w:rsid w:val="00E9271B"/>
    <w:rsid w:val="00E92E79"/>
    <w:rsid w:val="00EA116E"/>
    <w:rsid w:val="00EA564D"/>
    <w:rsid w:val="00EA5F9C"/>
    <w:rsid w:val="00EB3985"/>
    <w:rsid w:val="00EB5C13"/>
    <w:rsid w:val="00ED05F2"/>
    <w:rsid w:val="00ED11CD"/>
    <w:rsid w:val="00ED2976"/>
    <w:rsid w:val="00ED3083"/>
    <w:rsid w:val="00ED31DF"/>
    <w:rsid w:val="00ED563E"/>
    <w:rsid w:val="00ED565C"/>
    <w:rsid w:val="00EE64E3"/>
    <w:rsid w:val="00EF5C0C"/>
    <w:rsid w:val="00F03630"/>
    <w:rsid w:val="00F0744A"/>
    <w:rsid w:val="00F07460"/>
    <w:rsid w:val="00F07D86"/>
    <w:rsid w:val="00F14029"/>
    <w:rsid w:val="00F155DE"/>
    <w:rsid w:val="00F1692E"/>
    <w:rsid w:val="00F22AEF"/>
    <w:rsid w:val="00F23C32"/>
    <w:rsid w:val="00F24A45"/>
    <w:rsid w:val="00F25780"/>
    <w:rsid w:val="00F257E2"/>
    <w:rsid w:val="00F26516"/>
    <w:rsid w:val="00F27DA1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776C"/>
    <w:rsid w:val="00F5152F"/>
    <w:rsid w:val="00F54302"/>
    <w:rsid w:val="00F57F86"/>
    <w:rsid w:val="00F62177"/>
    <w:rsid w:val="00F64C7F"/>
    <w:rsid w:val="00F70358"/>
    <w:rsid w:val="00F719E0"/>
    <w:rsid w:val="00F72913"/>
    <w:rsid w:val="00F77A38"/>
    <w:rsid w:val="00F82A4A"/>
    <w:rsid w:val="00F839E4"/>
    <w:rsid w:val="00F868EA"/>
    <w:rsid w:val="00F87360"/>
    <w:rsid w:val="00F93B51"/>
    <w:rsid w:val="00F95A6F"/>
    <w:rsid w:val="00F96B0C"/>
    <w:rsid w:val="00F97765"/>
    <w:rsid w:val="00FA488B"/>
    <w:rsid w:val="00FB0E1E"/>
    <w:rsid w:val="00FB67AA"/>
    <w:rsid w:val="00FB748B"/>
    <w:rsid w:val="00FB7C4F"/>
    <w:rsid w:val="00FC2A23"/>
    <w:rsid w:val="00FC794C"/>
    <w:rsid w:val="00FD2C13"/>
    <w:rsid w:val="00FD34E0"/>
    <w:rsid w:val="00FD3B96"/>
    <w:rsid w:val="00FD4E36"/>
    <w:rsid w:val="00FE118C"/>
    <w:rsid w:val="00FF1D4D"/>
    <w:rsid w:val="00FF45E8"/>
    <w:rsid w:val="00FF5F88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C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16BE"/>
    <w:rPr>
      <w:rFonts w:cs="Times New Roman"/>
    </w:rPr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7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styleId="a8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9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e">
    <w:name w:val="Hyperlink"/>
    <w:basedOn w:val="a0"/>
    <w:rsid w:val="00172A33"/>
    <w:rPr>
      <w:rFonts w:cs="Times New Roman"/>
      <w:color w:val="0000FF"/>
      <w:u w:val="single"/>
    </w:rPr>
  </w:style>
  <w:style w:type="paragraph" w:customStyle="1" w:styleId="10">
    <w:name w:val="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rsid w:val="0038475D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semiHidden/>
    <w:rsid w:val="0006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62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0526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507F28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F5C0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EF5C0C"/>
    <w:rPr>
      <w:sz w:val="16"/>
    </w:rPr>
  </w:style>
  <w:style w:type="paragraph" w:customStyle="1" w:styleId="ListParagraph">
    <w:name w:val="List Paragraph"/>
    <w:basedOn w:val="a"/>
    <w:rsid w:val="00EF5C0C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60EF"/>
    <w:rPr>
      <w:rFonts w:cs="Times New Roman"/>
    </w:rPr>
  </w:style>
  <w:style w:type="paragraph" w:customStyle="1" w:styleId="a1">
    <w:name w:val=" Знак Знак Знак Знак Знак Знак"/>
    <w:basedOn w:val="a"/>
    <w:link w:val="a0"/>
    <w:autoRedefine/>
    <w:rsid w:val="00E674B2"/>
    <w:pPr>
      <w:widowControl/>
      <w:autoSpaceDE/>
      <w:autoSpaceDN/>
      <w:adjustRightInd/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s://normativ.kontur.ru/document?moduleid=1&amp;documentid=113304#l1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3257#l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12168</CharactersWithSpaces>
  <SharedDoc>false</SharedDoc>
  <HLinks>
    <vt:vector size="42" baseType="variant">
      <vt:variant>
        <vt:i4>4980816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https://normativ.kontur.ru/document?moduleid=1&amp;documentid=113304</vt:lpwstr>
      </vt:variant>
      <vt:variant>
        <vt:lpwstr>l435</vt:lpwstr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https://normativ.kontur.ru/document?moduleid=1&amp;documentid=113304</vt:lpwstr>
      </vt:variant>
      <vt:variant>
        <vt:lpwstr>l173</vt:lpwstr>
      </vt:variant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https://normativ.kontur.ru/document?moduleid=1&amp;documentid=263257</vt:lpwstr>
      </vt:variant>
      <vt:variant>
        <vt:lpwstr>l0</vt:lpwstr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https://normativ.kontur.ru/document?moduleid=1&amp;documentid=113304</vt:lpwstr>
      </vt:variant>
      <vt:variant>
        <vt:lpwstr>l173</vt:lpwstr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https://normativ.kontur.ru/document?moduleid=1&amp;documentid=113304</vt:lpwstr>
      </vt:variant>
      <vt:variant>
        <vt:lpwstr>l173</vt:lpwstr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garantf1://17621814.0/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Сельсовет</cp:lastModifiedBy>
  <cp:revision>2</cp:revision>
  <cp:lastPrinted>2017-05-02T02:56:00Z</cp:lastPrinted>
  <dcterms:created xsi:type="dcterms:W3CDTF">2020-11-09T04:36:00Z</dcterms:created>
  <dcterms:modified xsi:type="dcterms:W3CDTF">2020-11-09T04:36:00Z</dcterms:modified>
</cp:coreProperties>
</file>