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106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875BB6">
        <w:trPr>
          <w:trHeight w:val="1703"/>
        </w:trPr>
        <w:tc>
          <w:tcPr>
            <w:tcW w:w="4678" w:type="dxa"/>
            <w:tcBorders>
              <w:bottom w:val="thinThickMediumGap" w:sz="18" w:space="0" w:color="auto"/>
            </w:tcBorders>
          </w:tcPr>
          <w:p w:rsidR="00875BB6" w:rsidRPr="00050D09" w:rsidRDefault="00875BB6">
            <w:pPr>
              <w:pStyle w:val="BodyText"/>
              <w:ind w:left="-108" w:right="-108"/>
              <w:jc w:val="center"/>
              <w:rPr>
                <w:sz w:val="24"/>
                <w:szCs w:val="24"/>
              </w:rPr>
            </w:pPr>
            <w:r w:rsidRPr="00050D09">
              <w:rPr>
                <w:sz w:val="24"/>
                <w:szCs w:val="24"/>
              </w:rPr>
              <w:t xml:space="preserve"> БАШ</w:t>
            </w:r>
            <w:r w:rsidRPr="00DD03C8">
              <w:rPr>
                <w:sz w:val="24"/>
                <w:szCs w:val="24"/>
                <w:lang w:val="en-US"/>
              </w:rPr>
              <w:t>K</w:t>
            </w:r>
            <w:r w:rsidRPr="00050D09">
              <w:rPr>
                <w:sz w:val="24"/>
                <w:szCs w:val="24"/>
              </w:rPr>
              <w:t>ОРТОСТАН  РЕСПУБЛИКА</w:t>
            </w:r>
            <w:r w:rsidRPr="00DD03C8">
              <w:rPr>
                <w:sz w:val="24"/>
                <w:szCs w:val="24"/>
                <w:lang w:val="en-US"/>
              </w:rPr>
              <w:t>H</w:t>
            </w:r>
            <w:r w:rsidRPr="00050D09">
              <w:rPr>
                <w:sz w:val="24"/>
                <w:szCs w:val="24"/>
              </w:rPr>
              <w:t>Ы</w:t>
            </w:r>
          </w:p>
          <w:p w:rsidR="00875BB6" w:rsidRPr="00050D09" w:rsidRDefault="00875BB6">
            <w:pPr>
              <w:pStyle w:val="BodyText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050D09">
              <w:rPr>
                <w:color w:val="000000"/>
                <w:spacing w:val="8"/>
                <w:sz w:val="24"/>
                <w:szCs w:val="24"/>
              </w:rPr>
              <w:t>Я</w:t>
            </w:r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050D09">
              <w:rPr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875BB6" w:rsidRPr="00050D09" w:rsidRDefault="00875BB6">
            <w:pPr>
              <w:pStyle w:val="BodyText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050D09">
              <w:rPr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050D09">
              <w:rPr>
                <w:color w:val="000000"/>
                <w:spacing w:val="8"/>
                <w:sz w:val="24"/>
                <w:szCs w:val="24"/>
              </w:rPr>
              <w:t xml:space="preserve"> БАЙ</w:t>
            </w:r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F</w:t>
            </w:r>
            <w:r w:rsidRPr="00050D09">
              <w:rPr>
                <w:color w:val="000000"/>
                <w:spacing w:val="8"/>
                <w:sz w:val="24"/>
                <w:szCs w:val="24"/>
              </w:rPr>
              <w:t xml:space="preserve">УЖА  АУЫЛ </w:t>
            </w:r>
          </w:p>
          <w:p w:rsidR="00875BB6" w:rsidRPr="00050D09" w:rsidRDefault="00875BB6">
            <w:pPr>
              <w:pStyle w:val="BodyText"/>
              <w:ind w:left="-108" w:right="-108"/>
              <w:jc w:val="center"/>
              <w:rPr>
                <w:color w:val="000000"/>
                <w:spacing w:val="8"/>
                <w:sz w:val="22"/>
                <w:szCs w:val="22"/>
              </w:rPr>
            </w:pPr>
            <w:r w:rsidRPr="00050D09">
              <w:rPr>
                <w:color w:val="000000"/>
                <w:spacing w:val="8"/>
                <w:sz w:val="24"/>
                <w:szCs w:val="24"/>
              </w:rPr>
              <w:t>СОВЕТЫ АУЫЛ БИЛ</w:t>
            </w:r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050D09">
              <w:rPr>
                <w:color w:val="000000"/>
                <w:spacing w:val="8"/>
                <w:sz w:val="24"/>
                <w:szCs w:val="24"/>
              </w:rPr>
              <w:t>М</w:t>
            </w:r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DD03C8">
              <w:rPr>
                <w:sz w:val="24"/>
                <w:szCs w:val="24"/>
                <w:lang w:val="en-US"/>
              </w:rPr>
              <w:t>H</w:t>
            </w:r>
            <w:r w:rsidRPr="00050D09">
              <w:rPr>
                <w:sz w:val="24"/>
                <w:szCs w:val="24"/>
              </w:rPr>
              <w:t>Е</w:t>
            </w:r>
            <w:r w:rsidRPr="00050D09">
              <w:rPr>
                <w:color w:val="000000"/>
                <w:spacing w:val="8"/>
                <w:sz w:val="24"/>
                <w:szCs w:val="24"/>
              </w:rPr>
              <w:t xml:space="preserve">  СОВЕТЫ</w:t>
            </w:r>
          </w:p>
          <w:p w:rsidR="00875BB6" w:rsidRPr="00050D09" w:rsidRDefault="00875BB6">
            <w:pPr>
              <w:pStyle w:val="BodyText"/>
              <w:ind w:left="-108" w:right="-108"/>
              <w:jc w:val="center"/>
              <w:rPr>
                <w:spacing w:val="10"/>
                <w:sz w:val="18"/>
                <w:szCs w:val="18"/>
              </w:rPr>
            </w:pPr>
          </w:p>
          <w:p w:rsidR="00875BB6" w:rsidRPr="00DD03C8" w:rsidRDefault="00875BB6">
            <w:pPr>
              <w:jc w:val="center"/>
            </w:pPr>
          </w:p>
        </w:tc>
        <w:tc>
          <w:tcPr>
            <w:tcW w:w="1417" w:type="dxa"/>
            <w:tcBorders>
              <w:bottom w:val="thinThickMediumGap" w:sz="18" w:space="0" w:color="auto"/>
            </w:tcBorders>
          </w:tcPr>
          <w:p w:rsidR="00875BB6" w:rsidRPr="00DD03C8" w:rsidRDefault="00875BB6">
            <w:pPr>
              <w:ind w:left="-108" w:right="-108"/>
              <w:jc w:val="center"/>
            </w:pPr>
            <w:r w:rsidRPr="0075772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7.5pt;height:83.25pt;visibility:visible">
                  <v:imagedata r:id="rId7" o:title="" gain="112993f" blacklevel="11796f"/>
                </v:shape>
              </w:pict>
            </w:r>
          </w:p>
        </w:tc>
        <w:tc>
          <w:tcPr>
            <w:tcW w:w="4536" w:type="dxa"/>
            <w:tcBorders>
              <w:bottom w:val="thinThickMediumGap" w:sz="18" w:space="0" w:color="auto"/>
            </w:tcBorders>
          </w:tcPr>
          <w:p w:rsidR="00875BB6" w:rsidRPr="00DD03C8" w:rsidRDefault="00875BB6">
            <w:pPr>
              <w:jc w:val="center"/>
              <w:rPr>
                <w:rFonts w:ascii="Century Bash" w:hAnsi="Century Bash" w:cs="Century Bash"/>
                <w:caps/>
                <w:spacing w:val="6"/>
              </w:rPr>
            </w:pPr>
            <w:r w:rsidRPr="00DD03C8">
              <w:rPr>
                <w:rFonts w:ascii="Century Bash" w:hAnsi="Century Bash" w:cs="Century Bash"/>
                <w:caps/>
                <w:spacing w:val="6"/>
              </w:rPr>
              <w:t xml:space="preserve">совет </w:t>
            </w:r>
          </w:p>
          <w:p w:rsidR="00875BB6" w:rsidRPr="00DD03C8" w:rsidRDefault="00875BB6">
            <w:pPr>
              <w:jc w:val="center"/>
              <w:rPr>
                <w:rFonts w:ascii="Century Bash" w:hAnsi="Century Bash" w:cs="Century Bash"/>
                <w:caps/>
                <w:spacing w:val="6"/>
              </w:rPr>
            </w:pPr>
            <w:r w:rsidRPr="00DD03C8">
              <w:rPr>
                <w:rFonts w:ascii="Century Bash" w:hAnsi="Century Bash" w:cs="Century Bash"/>
                <w:caps/>
                <w:spacing w:val="6"/>
              </w:rPr>
              <w:t xml:space="preserve">сельского поселения </w:t>
            </w:r>
          </w:p>
          <w:p w:rsidR="00875BB6" w:rsidRPr="00DD03C8" w:rsidRDefault="00875BB6">
            <w:pPr>
              <w:jc w:val="center"/>
              <w:rPr>
                <w:rFonts w:ascii="Century Bash" w:hAnsi="Century Bash" w:cs="Century Bash"/>
                <w:caps/>
                <w:spacing w:val="6"/>
              </w:rPr>
            </w:pPr>
            <w:r w:rsidRPr="00DD03C8">
              <w:rPr>
                <w:rFonts w:ascii="Century Bash" w:hAnsi="Century Bash" w:cs="Century Bash"/>
                <w:caps/>
                <w:spacing w:val="6"/>
              </w:rPr>
              <w:t xml:space="preserve">байгузинский сельсовет </w:t>
            </w:r>
          </w:p>
          <w:p w:rsidR="00875BB6" w:rsidRPr="00DD03C8" w:rsidRDefault="00875BB6">
            <w:pPr>
              <w:jc w:val="center"/>
              <w:rPr>
                <w:rFonts w:ascii="Century Bash" w:hAnsi="Century Bash" w:cs="Century Bash"/>
                <w:caps/>
                <w:spacing w:val="6"/>
              </w:rPr>
            </w:pPr>
            <w:r w:rsidRPr="00DD03C8">
              <w:rPr>
                <w:rFonts w:ascii="Century Bash" w:hAnsi="Century Bash" w:cs="Century Bash"/>
                <w:caps/>
                <w:spacing w:val="6"/>
              </w:rPr>
              <w:t>МУНИЦИПАЛЬНОГО  района</w:t>
            </w:r>
          </w:p>
          <w:p w:rsidR="00875BB6" w:rsidRPr="00DD03C8" w:rsidRDefault="00875BB6">
            <w:pPr>
              <w:pStyle w:val="Heading1"/>
              <w:jc w:val="center"/>
              <w:rPr>
                <w:rFonts w:ascii="Century Bash" w:hAnsi="Century Bash" w:cs="Century Bash"/>
                <w:b w:val="0"/>
                <w:bCs w:val="0"/>
                <w:spacing w:val="6"/>
                <w:sz w:val="24"/>
                <w:szCs w:val="24"/>
              </w:rPr>
            </w:pPr>
            <w:r w:rsidRPr="00DD03C8">
              <w:rPr>
                <w:rFonts w:ascii="Century Bash" w:hAnsi="Century Bash" w:cs="Century Bash"/>
                <w:b w:val="0"/>
                <w:bCs w:val="0"/>
                <w:spacing w:val="6"/>
                <w:sz w:val="24"/>
                <w:szCs w:val="24"/>
              </w:rPr>
              <w:t xml:space="preserve">ЯНАУЛЬСКИЙ РАЙОН </w:t>
            </w:r>
          </w:p>
          <w:p w:rsidR="00875BB6" w:rsidRPr="00DD03C8" w:rsidRDefault="00875BB6" w:rsidP="00DC74EF">
            <w:pPr>
              <w:jc w:val="center"/>
              <w:rPr>
                <w:rFonts w:ascii="Century Bash" w:hAnsi="Century Bash" w:cs="Century Bash"/>
                <w:caps/>
                <w:spacing w:val="6"/>
              </w:rPr>
            </w:pPr>
            <w:r w:rsidRPr="00DD03C8">
              <w:rPr>
                <w:rFonts w:ascii="Century Bash" w:hAnsi="Century Bash" w:cs="Century Bash"/>
                <w:caps/>
                <w:spacing w:val="6"/>
              </w:rPr>
              <w:t>Республик</w:t>
            </w:r>
            <w:r>
              <w:rPr>
                <w:rFonts w:ascii="Century Bash" w:hAnsi="Century Bash" w:cs="Century Bash"/>
                <w:caps/>
                <w:spacing w:val="6"/>
              </w:rPr>
              <w:t>И</w:t>
            </w:r>
            <w:r w:rsidRPr="00DD03C8">
              <w:rPr>
                <w:rFonts w:ascii="Century Bash" w:hAnsi="Century Bash" w:cs="Century Bash"/>
                <w:caps/>
                <w:spacing w:val="6"/>
              </w:rPr>
              <w:t xml:space="preserve"> Башкортостан </w:t>
            </w:r>
          </w:p>
          <w:p w:rsidR="00875BB6" w:rsidRPr="00DD03C8" w:rsidRDefault="00875BB6">
            <w:pPr>
              <w:jc w:val="center"/>
              <w:rPr>
                <w:rFonts w:ascii="Century Bash" w:hAnsi="Century Bash" w:cs="Century Bash"/>
                <w:caps/>
                <w:spacing w:val="6"/>
              </w:rPr>
            </w:pPr>
          </w:p>
        </w:tc>
      </w:tr>
    </w:tbl>
    <w:p w:rsidR="00875BB6" w:rsidRDefault="00875BB6" w:rsidP="00210696">
      <w:pPr>
        <w:jc w:val="both"/>
        <w:rPr>
          <w:sz w:val="26"/>
          <w:szCs w:val="26"/>
        </w:rPr>
      </w:pPr>
    </w:p>
    <w:p w:rsidR="00875BB6" w:rsidRPr="00210696" w:rsidRDefault="00875BB6" w:rsidP="00C6054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РЕШЕНИЯ СОВЕТА</w:t>
      </w:r>
    </w:p>
    <w:p w:rsidR="00875BB6" w:rsidRPr="00210696" w:rsidRDefault="00875BB6" w:rsidP="00210696">
      <w:pPr>
        <w:ind w:firstLine="709"/>
        <w:jc w:val="both"/>
        <w:rPr>
          <w:sz w:val="28"/>
          <w:szCs w:val="28"/>
        </w:rPr>
      </w:pPr>
    </w:p>
    <w:p w:rsidR="00875BB6" w:rsidRPr="00650831" w:rsidRDefault="00875BB6" w:rsidP="00650831">
      <w:pPr>
        <w:jc w:val="center"/>
        <w:rPr>
          <w:b/>
          <w:bCs/>
          <w:sz w:val="28"/>
          <w:szCs w:val="28"/>
        </w:rPr>
      </w:pPr>
      <w:r w:rsidRPr="00650831">
        <w:rPr>
          <w:b/>
          <w:bCs/>
          <w:sz w:val="28"/>
          <w:szCs w:val="28"/>
        </w:rPr>
        <w:t xml:space="preserve"> Об утверждении Соглашения между органами местного самоуправления муниципального района Янаульский район Республики Башкортостан и сельского поселения Байгузинский сельсовет муниципального района  Янаульский район Республики Башкортостан о передаче сельскому поселению части полномочий муниципального района</w:t>
      </w:r>
    </w:p>
    <w:p w:rsidR="00875BB6" w:rsidRPr="00650831" w:rsidRDefault="00875BB6" w:rsidP="00650831">
      <w:pPr>
        <w:jc w:val="center"/>
        <w:rPr>
          <w:b/>
          <w:bCs/>
          <w:sz w:val="28"/>
          <w:szCs w:val="28"/>
        </w:rPr>
      </w:pPr>
    </w:p>
    <w:p w:rsidR="00875BB6" w:rsidRPr="00650831" w:rsidRDefault="00875BB6" w:rsidP="00650831">
      <w:pPr>
        <w:jc w:val="both"/>
        <w:rPr>
          <w:sz w:val="28"/>
          <w:szCs w:val="28"/>
        </w:rPr>
      </w:pPr>
      <w:r w:rsidRPr="00650831">
        <w:rPr>
          <w:b/>
          <w:bCs/>
          <w:sz w:val="28"/>
          <w:szCs w:val="28"/>
        </w:rPr>
        <w:tab/>
      </w:r>
      <w:r w:rsidRPr="00650831">
        <w:rPr>
          <w:sz w:val="28"/>
          <w:szCs w:val="28"/>
        </w:rPr>
        <w:t xml:space="preserve">В соответствии с частью 4 статьи 15 Федерального закона от 06 октября 2003 года № 131–ФЗ «Об общих принципах организации местного самоуправления в Российской Федерации», руководствуясь Законом Республики Башкортостан от 30.10.2014 № 139-з «О внесении изменений в Закон Республики Башкортостан «О местном самоуправлении в Республике Башкортостан», Совет </w:t>
      </w:r>
      <w:r>
        <w:rPr>
          <w:sz w:val="28"/>
          <w:szCs w:val="28"/>
        </w:rPr>
        <w:t xml:space="preserve"> сельского поселения Байгузинский сельсовет </w:t>
      </w:r>
      <w:r w:rsidRPr="00650831">
        <w:rPr>
          <w:sz w:val="28"/>
          <w:szCs w:val="28"/>
        </w:rPr>
        <w:t>муниципального района Янаульский район Республики  Башкортостан РЕШИЛ:</w:t>
      </w:r>
    </w:p>
    <w:p w:rsidR="00875BB6" w:rsidRPr="00650831" w:rsidRDefault="00875BB6" w:rsidP="00650831">
      <w:pPr>
        <w:jc w:val="both"/>
        <w:rPr>
          <w:sz w:val="28"/>
          <w:szCs w:val="28"/>
        </w:rPr>
      </w:pPr>
      <w:r w:rsidRPr="00650831">
        <w:rPr>
          <w:sz w:val="28"/>
          <w:szCs w:val="28"/>
        </w:rPr>
        <w:tab/>
        <w:t>1. Утвердить Соглашение между органами местного самоуправления муниципального района Янаульский район Республики Башкортостан и сельского поселения Байгузинский сельсовет муниципального района Янаульский район Республики Башкортостан о передаче сельскому поселению части полномочий муниципального района согласно приложению.</w:t>
      </w:r>
    </w:p>
    <w:p w:rsidR="00875BB6" w:rsidRPr="00650831" w:rsidRDefault="00875BB6" w:rsidP="00650831">
      <w:pPr>
        <w:ind w:firstLine="720"/>
        <w:jc w:val="both"/>
        <w:rPr>
          <w:sz w:val="28"/>
          <w:szCs w:val="28"/>
        </w:rPr>
      </w:pPr>
      <w:r w:rsidRPr="00650831">
        <w:rPr>
          <w:sz w:val="28"/>
          <w:szCs w:val="28"/>
        </w:rPr>
        <w:t xml:space="preserve">2. Признать утратившим силу Соглашение между органами местного самоуправления муниципального района Янаульский район Республики Башкортостан и сельского поселения Байгузинский сельсовет муниципального района Янаульский район Республики Башкортостан о передаче сельскому поселению части полномочий муниципального района, утвержденное решением Совета муниципального района Янаульский район Республики Башкортостан от </w:t>
      </w:r>
      <w:r>
        <w:rPr>
          <w:sz w:val="28"/>
          <w:szCs w:val="28"/>
        </w:rPr>
        <w:t>13</w:t>
      </w:r>
      <w:r w:rsidRPr="00650831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650831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650831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650831">
        <w:rPr>
          <w:sz w:val="28"/>
          <w:szCs w:val="28"/>
        </w:rPr>
        <w:t>4.</w:t>
      </w:r>
    </w:p>
    <w:p w:rsidR="00875BB6" w:rsidRPr="00650831" w:rsidRDefault="00875BB6" w:rsidP="00650831">
      <w:pPr>
        <w:ind w:firstLine="720"/>
        <w:jc w:val="both"/>
        <w:rPr>
          <w:sz w:val="28"/>
          <w:szCs w:val="28"/>
        </w:rPr>
      </w:pPr>
      <w:r w:rsidRPr="00650831">
        <w:rPr>
          <w:sz w:val="28"/>
          <w:szCs w:val="28"/>
        </w:rPr>
        <w:t>3. Настоящее решение вступает в силу с 1 января 20</w:t>
      </w:r>
      <w:r>
        <w:rPr>
          <w:sz w:val="28"/>
          <w:szCs w:val="28"/>
        </w:rPr>
        <w:t>20</w:t>
      </w:r>
      <w:r w:rsidRPr="00650831">
        <w:rPr>
          <w:sz w:val="28"/>
          <w:szCs w:val="28"/>
        </w:rPr>
        <w:t xml:space="preserve"> года.</w:t>
      </w:r>
    </w:p>
    <w:p w:rsidR="00875BB6" w:rsidRPr="00650831" w:rsidRDefault="00875BB6" w:rsidP="00650831">
      <w:pPr>
        <w:ind w:firstLine="720"/>
        <w:jc w:val="both"/>
        <w:rPr>
          <w:sz w:val="28"/>
          <w:szCs w:val="28"/>
        </w:rPr>
      </w:pPr>
      <w:r w:rsidRPr="00650831">
        <w:rPr>
          <w:sz w:val="28"/>
          <w:szCs w:val="28"/>
        </w:rPr>
        <w:t xml:space="preserve">4. Настоящее решение обнародовать в здании Администрации сельского поселения Байгузинский сельсовет муниципального района Янаульский район Республики Башкортостан по адресу: 452824, Республика Башкортостан, Янаульский район, с.Байгузино, ул.Центральная, 26 и на официальном сайте Администрации сельского поселения Байгузинский сельсовет муниципального района Янаульский район Республики Башкортостан </w:t>
      </w:r>
      <w:hyperlink r:id="rId8" w:history="1">
        <w:r w:rsidRPr="00650831">
          <w:rPr>
            <w:sz w:val="28"/>
            <w:szCs w:val="28"/>
          </w:rPr>
          <w:t>байгузино</w:t>
        </w:r>
      </w:hyperlink>
      <w:r w:rsidRPr="00650831">
        <w:rPr>
          <w:sz w:val="28"/>
          <w:szCs w:val="28"/>
        </w:rPr>
        <w:t>.рф.</w:t>
      </w:r>
    </w:p>
    <w:p w:rsidR="00875BB6" w:rsidRPr="00650831" w:rsidRDefault="00875BB6" w:rsidP="00650831">
      <w:pPr>
        <w:jc w:val="both"/>
        <w:rPr>
          <w:sz w:val="28"/>
          <w:szCs w:val="28"/>
        </w:rPr>
      </w:pPr>
    </w:p>
    <w:p w:rsidR="00875BB6" w:rsidRPr="00650831" w:rsidRDefault="00875BB6" w:rsidP="00650831">
      <w:pPr>
        <w:jc w:val="both"/>
        <w:rPr>
          <w:sz w:val="28"/>
          <w:szCs w:val="28"/>
        </w:rPr>
      </w:pPr>
    </w:p>
    <w:p w:rsidR="00875BB6" w:rsidRPr="00650831" w:rsidRDefault="00875BB6" w:rsidP="00650831">
      <w:pPr>
        <w:jc w:val="both"/>
        <w:rPr>
          <w:sz w:val="28"/>
          <w:szCs w:val="28"/>
        </w:rPr>
      </w:pPr>
      <w:r w:rsidRPr="00650831">
        <w:rPr>
          <w:sz w:val="28"/>
          <w:szCs w:val="28"/>
        </w:rPr>
        <w:t>Председатель Совета                                                                         З.З.Ханов</w:t>
      </w:r>
    </w:p>
    <w:p w:rsidR="00875BB6" w:rsidRPr="00650831" w:rsidRDefault="00875BB6" w:rsidP="00650831">
      <w:pPr>
        <w:pStyle w:val="ConsNormal"/>
        <w:widowControl/>
        <w:spacing w:line="228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875BB6" w:rsidRPr="00650831" w:rsidRDefault="00875BB6" w:rsidP="00650831">
      <w:pPr>
        <w:pStyle w:val="ConsNormal"/>
        <w:widowControl/>
        <w:spacing w:line="228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650831">
        <w:rPr>
          <w:rFonts w:ascii="Times New Roman" w:hAnsi="Times New Roman" w:cs="Times New Roman"/>
          <w:sz w:val="24"/>
          <w:szCs w:val="24"/>
        </w:rPr>
        <w:t>Приложение</w:t>
      </w:r>
    </w:p>
    <w:p w:rsidR="00875BB6" w:rsidRPr="00650831" w:rsidRDefault="00875BB6" w:rsidP="00650831">
      <w:pPr>
        <w:pStyle w:val="ConsNormal"/>
        <w:widowControl/>
        <w:spacing w:line="228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650831">
        <w:rPr>
          <w:rFonts w:ascii="Times New Roman" w:hAnsi="Times New Roman" w:cs="Times New Roman"/>
          <w:sz w:val="24"/>
          <w:szCs w:val="24"/>
        </w:rPr>
        <w:t xml:space="preserve">к решению Совета сельского поселения  </w:t>
      </w:r>
    </w:p>
    <w:p w:rsidR="00875BB6" w:rsidRPr="00650831" w:rsidRDefault="00875BB6" w:rsidP="00650831">
      <w:pPr>
        <w:pStyle w:val="ConsNormal"/>
        <w:widowControl/>
        <w:spacing w:line="228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650831">
        <w:rPr>
          <w:rFonts w:ascii="Times New Roman" w:hAnsi="Times New Roman" w:cs="Times New Roman"/>
          <w:sz w:val="24"/>
          <w:szCs w:val="24"/>
        </w:rPr>
        <w:t xml:space="preserve"> Байгузинский сельсовет  </w:t>
      </w:r>
    </w:p>
    <w:p w:rsidR="00875BB6" w:rsidRPr="00650831" w:rsidRDefault="00875BB6" w:rsidP="00650831">
      <w:pPr>
        <w:pStyle w:val="ConsNormal"/>
        <w:widowControl/>
        <w:spacing w:line="228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650831">
        <w:rPr>
          <w:rFonts w:ascii="Times New Roman" w:hAnsi="Times New Roman" w:cs="Times New Roman"/>
          <w:sz w:val="24"/>
          <w:szCs w:val="24"/>
        </w:rPr>
        <w:t>муниципального Янаульский район</w:t>
      </w:r>
    </w:p>
    <w:p w:rsidR="00875BB6" w:rsidRPr="00650831" w:rsidRDefault="00875BB6" w:rsidP="00650831">
      <w:pPr>
        <w:pStyle w:val="ConsNormal"/>
        <w:widowControl/>
        <w:spacing w:line="228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65083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875BB6" w:rsidRPr="00650831" w:rsidRDefault="00875BB6" w:rsidP="00650831">
      <w:pPr>
        <w:pStyle w:val="ConsNormal"/>
        <w:widowControl/>
        <w:spacing w:line="228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65083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50831">
        <w:rPr>
          <w:rFonts w:ascii="Times New Roman" w:hAnsi="Times New Roman" w:cs="Times New Roman"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50831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75BB6" w:rsidRPr="00650831" w:rsidRDefault="00875BB6" w:rsidP="00650831">
      <w:pPr>
        <w:jc w:val="right"/>
        <w:rPr>
          <w:sz w:val="28"/>
          <w:szCs w:val="28"/>
        </w:rPr>
      </w:pPr>
    </w:p>
    <w:p w:rsidR="00875BB6" w:rsidRPr="00650831" w:rsidRDefault="00875BB6" w:rsidP="00650831">
      <w:pPr>
        <w:jc w:val="center"/>
        <w:rPr>
          <w:b/>
          <w:bCs/>
          <w:sz w:val="28"/>
          <w:szCs w:val="28"/>
        </w:rPr>
      </w:pPr>
      <w:r w:rsidRPr="00650831">
        <w:rPr>
          <w:b/>
          <w:bCs/>
          <w:sz w:val="28"/>
          <w:szCs w:val="28"/>
        </w:rPr>
        <w:t>Соглашение</w:t>
      </w:r>
    </w:p>
    <w:p w:rsidR="00875BB6" w:rsidRPr="00650831" w:rsidRDefault="00875BB6" w:rsidP="00650831">
      <w:pPr>
        <w:jc w:val="center"/>
        <w:rPr>
          <w:b/>
          <w:bCs/>
          <w:sz w:val="28"/>
          <w:szCs w:val="28"/>
        </w:rPr>
      </w:pPr>
      <w:r w:rsidRPr="00650831">
        <w:rPr>
          <w:b/>
          <w:bCs/>
          <w:sz w:val="28"/>
          <w:szCs w:val="28"/>
        </w:rPr>
        <w:t>между органами местного самоуправления муниципального района Янаульский район Республики Башкортостан и сельского поселения Байгузинский сельсовет муниципального района Янаульский район Республики Башкортостан о передаче сельскому поселению части полномочий муниципального района</w:t>
      </w:r>
    </w:p>
    <w:p w:rsidR="00875BB6" w:rsidRPr="00650831" w:rsidRDefault="00875BB6" w:rsidP="00650831">
      <w:pPr>
        <w:jc w:val="center"/>
        <w:rPr>
          <w:b/>
          <w:bCs/>
          <w:sz w:val="28"/>
          <w:szCs w:val="28"/>
        </w:rPr>
      </w:pPr>
    </w:p>
    <w:p w:rsidR="00875BB6" w:rsidRPr="00650831" w:rsidRDefault="00875BB6" w:rsidP="00650831">
      <w:pPr>
        <w:rPr>
          <w:b/>
          <w:bCs/>
          <w:sz w:val="28"/>
          <w:szCs w:val="28"/>
        </w:rPr>
      </w:pPr>
      <w:r w:rsidRPr="0047253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7253D">
        <w:rPr>
          <w:sz w:val="28"/>
          <w:szCs w:val="28"/>
        </w:rPr>
        <w:t xml:space="preserve">Янаул                                                                             </w:t>
      </w:r>
      <w:r>
        <w:rPr>
          <w:sz w:val="28"/>
          <w:szCs w:val="28"/>
        </w:rPr>
        <w:t xml:space="preserve">            ___ </w:t>
      </w:r>
      <w:r w:rsidRPr="00650831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650831">
        <w:rPr>
          <w:sz w:val="28"/>
          <w:szCs w:val="28"/>
        </w:rPr>
        <w:t xml:space="preserve"> г.</w:t>
      </w:r>
    </w:p>
    <w:p w:rsidR="00875BB6" w:rsidRPr="00650831" w:rsidRDefault="00875BB6" w:rsidP="00650831">
      <w:pPr>
        <w:rPr>
          <w:b/>
          <w:bCs/>
          <w:sz w:val="28"/>
          <w:szCs w:val="28"/>
        </w:rPr>
      </w:pPr>
    </w:p>
    <w:p w:rsidR="00875BB6" w:rsidRPr="0047253D" w:rsidRDefault="00875BB6" w:rsidP="00C60549">
      <w:pPr>
        <w:spacing w:line="216" w:lineRule="auto"/>
        <w:jc w:val="both"/>
        <w:rPr>
          <w:sz w:val="28"/>
          <w:szCs w:val="28"/>
        </w:rPr>
      </w:pPr>
      <w:r w:rsidRPr="00650831">
        <w:rPr>
          <w:b/>
          <w:bCs/>
          <w:sz w:val="28"/>
          <w:szCs w:val="28"/>
        </w:rPr>
        <w:tab/>
      </w:r>
      <w:r w:rsidRPr="0047253D">
        <w:rPr>
          <w:sz w:val="28"/>
          <w:szCs w:val="28"/>
        </w:rPr>
        <w:t xml:space="preserve">Совет муниципального района Янаульский район Республики Башкортостан, именуемый в дальнейшем </w:t>
      </w:r>
      <w:r w:rsidRPr="00F17BDA">
        <w:rPr>
          <w:sz w:val="28"/>
          <w:szCs w:val="28"/>
        </w:rPr>
        <w:t xml:space="preserve">Район, в лице председателя Совета муниципального района Янаульский район Республики Башкортостан Маликова Ильдара Габбасовича, действующего на основании Устава, с одной стороны, и Совет сельского поселения </w:t>
      </w:r>
      <w:r>
        <w:rPr>
          <w:sz w:val="28"/>
          <w:szCs w:val="28"/>
        </w:rPr>
        <w:t>Байгузинский</w:t>
      </w:r>
      <w:r w:rsidRPr="00F17BDA">
        <w:rPr>
          <w:sz w:val="28"/>
          <w:szCs w:val="28"/>
        </w:rPr>
        <w:t xml:space="preserve"> сельсовет муниципального района Янаульский район Республики Башкортостан, именуемый в дальнейшем Поселение, в лице главы сельского поселения</w:t>
      </w:r>
      <w:r w:rsidRPr="0047253D">
        <w:rPr>
          <w:sz w:val="28"/>
          <w:szCs w:val="28"/>
        </w:rPr>
        <w:t xml:space="preserve"> </w:t>
      </w:r>
      <w:r>
        <w:rPr>
          <w:sz w:val="28"/>
          <w:szCs w:val="28"/>
        </w:rPr>
        <w:t>Байгузинский</w:t>
      </w:r>
      <w:r w:rsidRPr="0047253D"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>
        <w:rPr>
          <w:sz w:val="28"/>
          <w:szCs w:val="28"/>
        </w:rPr>
        <w:t>Ханова Залифа Зайкатовича</w:t>
      </w:r>
      <w:r w:rsidRPr="0047253D">
        <w:rPr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875BB6" w:rsidRPr="0047253D" w:rsidRDefault="00875BB6" w:rsidP="00C60549">
      <w:pPr>
        <w:spacing w:line="216" w:lineRule="auto"/>
        <w:jc w:val="center"/>
        <w:rPr>
          <w:sz w:val="28"/>
          <w:szCs w:val="28"/>
        </w:rPr>
      </w:pPr>
    </w:p>
    <w:p w:rsidR="00875BB6" w:rsidRPr="0047253D" w:rsidRDefault="00875BB6" w:rsidP="00C60549">
      <w:pPr>
        <w:spacing w:line="216" w:lineRule="auto"/>
        <w:jc w:val="center"/>
        <w:rPr>
          <w:b/>
          <w:bCs/>
          <w:sz w:val="28"/>
          <w:szCs w:val="28"/>
        </w:rPr>
      </w:pPr>
      <w:r w:rsidRPr="0047253D">
        <w:rPr>
          <w:b/>
          <w:bCs/>
          <w:sz w:val="28"/>
          <w:szCs w:val="28"/>
        </w:rPr>
        <w:t>1. Предмет Соглашения</w:t>
      </w:r>
    </w:p>
    <w:p w:rsidR="00875BB6" w:rsidRPr="0047253D" w:rsidRDefault="00875BB6" w:rsidP="00C60549">
      <w:pPr>
        <w:spacing w:line="216" w:lineRule="auto"/>
        <w:jc w:val="center"/>
        <w:rPr>
          <w:sz w:val="28"/>
          <w:szCs w:val="28"/>
        </w:rPr>
      </w:pPr>
    </w:p>
    <w:p w:rsidR="00875BB6" w:rsidRPr="00B52684" w:rsidRDefault="00875BB6" w:rsidP="00C60549">
      <w:pPr>
        <w:numPr>
          <w:ilvl w:val="1"/>
          <w:numId w:val="11"/>
        </w:numPr>
        <w:spacing w:line="216" w:lineRule="auto"/>
        <w:ind w:left="0" w:firstLine="0"/>
        <w:jc w:val="both"/>
        <w:rPr>
          <w:sz w:val="28"/>
          <w:szCs w:val="28"/>
        </w:rPr>
      </w:pPr>
      <w:r w:rsidRPr="001A65AF">
        <w:rPr>
          <w:sz w:val="28"/>
          <w:szCs w:val="28"/>
        </w:rPr>
        <w:t xml:space="preserve">В соответствии с настоящим Соглашением Район передает Поселению часть полномочий по </w:t>
      </w:r>
      <w:r>
        <w:rPr>
          <w:sz w:val="28"/>
          <w:szCs w:val="28"/>
        </w:rPr>
        <w:t xml:space="preserve">решению следующих </w:t>
      </w:r>
      <w:r w:rsidRPr="001A65AF">
        <w:rPr>
          <w:sz w:val="28"/>
          <w:szCs w:val="28"/>
        </w:rPr>
        <w:t>вопрос</w:t>
      </w:r>
      <w:r>
        <w:rPr>
          <w:sz w:val="28"/>
          <w:szCs w:val="28"/>
        </w:rPr>
        <w:t>ов:</w:t>
      </w:r>
    </w:p>
    <w:p w:rsidR="00875BB6" w:rsidRDefault="00875BB6" w:rsidP="00C6054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65AF">
        <w:rPr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>
        <w:rPr>
          <w:sz w:val="28"/>
          <w:szCs w:val="28"/>
        </w:rPr>
        <w:t>ательством Российской Федерации;</w:t>
      </w:r>
    </w:p>
    <w:p w:rsidR="00875BB6" w:rsidRPr="001A65AF" w:rsidRDefault="00875BB6" w:rsidP="00C6054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2A08">
        <w:rPr>
          <w:sz w:val="28"/>
          <w:szCs w:val="28"/>
        </w:rPr>
        <w:t>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</w:t>
      </w:r>
      <w:r>
        <w:rPr>
          <w:sz w:val="28"/>
          <w:szCs w:val="28"/>
        </w:rPr>
        <w:t>.</w:t>
      </w:r>
    </w:p>
    <w:p w:rsidR="00875BB6" w:rsidRPr="001A65AF" w:rsidRDefault="00875BB6" w:rsidP="00C60549">
      <w:pPr>
        <w:spacing w:line="216" w:lineRule="auto"/>
        <w:jc w:val="both"/>
        <w:rPr>
          <w:sz w:val="28"/>
          <w:szCs w:val="28"/>
        </w:rPr>
      </w:pPr>
      <w:r w:rsidRPr="001A65AF">
        <w:rPr>
          <w:sz w:val="28"/>
          <w:szCs w:val="28"/>
        </w:rPr>
        <w:tab/>
        <w:t>1.</w:t>
      </w:r>
      <w:r>
        <w:rPr>
          <w:sz w:val="28"/>
          <w:szCs w:val="28"/>
        </w:rPr>
        <w:t>2</w:t>
      </w:r>
      <w:r w:rsidRPr="001A65AF">
        <w:rPr>
          <w:sz w:val="28"/>
          <w:szCs w:val="28"/>
        </w:rPr>
        <w:t>. В рамках исполнения переданных по настоящему Соглашению полномочий Поселение осуществляет:</w:t>
      </w:r>
    </w:p>
    <w:p w:rsidR="00875BB6" w:rsidRPr="004013D6" w:rsidRDefault="00875BB6" w:rsidP="00C60549">
      <w:pPr>
        <w:spacing w:line="216" w:lineRule="auto"/>
        <w:jc w:val="both"/>
        <w:rPr>
          <w:color w:val="FF0000"/>
          <w:sz w:val="28"/>
          <w:szCs w:val="28"/>
        </w:rPr>
      </w:pPr>
      <w:r w:rsidRPr="001A65AF">
        <w:rPr>
          <w:sz w:val="28"/>
          <w:szCs w:val="28"/>
        </w:rPr>
        <w:tab/>
      </w:r>
    </w:p>
    <w:p w:rsidR="00875BB6" w:rsidRPr="007204E2" w:rsidRDefault="00875BB6" w:rsidP="00C60549">
      <w:pPr>
        <w:spacing w:line="216" w:lineRule="auto"/>
        <w:ind w:firstLine="709"/>
        <w:jc w:val="both"/>
        <w:rPr>
          <w:sz w:val="28"/>
          <w:szCs w:val="28"/>
        </w:rPr>
      </w:pPr>
      <w:r w:rsidRPr="007204E2">
        <w:rPr>
          <w:sz w:val="28"/>
          <w:szCs w:val="28"/>
        </w:rPr>
        <w:t xml:space="preserve">1) содержание </w:t>
      </w:r>
      <w:r>
        <w:rPr>
          <w:sz w:val="28"/>
          <w:szCs w:val="28"/>
        </w:rPr>
        <w:t xml:space="preserve">и ремонт </w:t>
      </w:r>
      <w:r w:rsidRPr="007204E2">
        <w:rPr>
          <w:sz w:val="28"/>
          <w:szCs w:val="28"/>
        </w:rPr>
        <w:t>автомобильных дорог местного значения в границах Поселения;</w:t>
      </w:r>
    </w:p>
    <w:p w:rsidR="00875BB6" w:rsidRPr="007204E2" w:rsidRDefault="00875BB6" w:rsidP="00C60549">
      <w:pPr>
        <w:spacing w:line="216" w:lineRule="auto"/>
        <w:ind w:firstLine="709"/>
        <w:jc w:val="both"/>
        <w:rPr>
          <w:sz w:val="28"/>
          <w:szCs w:val="28"/>
        </w:rPr>
      </w:pPr>
      <w:r w:rsidRPr="007204E2">
        <w:rPr>
          <w:sz w:val="28"/>
          <w:szCs w:val="28"/>
        </w:rPr>
        <w:t xml:space="preserve">2) создание условий для оказания медицинской помощи населению на территории </w:t>
      </w:r>
      <w:r>
        <w:rPr>
          <w:sz w:val="28"/>
          <w:szCs w:val="28"/>
        </w:rPr>
        <w:t>П</w:t>
      </w:r>
      <w:r w:rsidRPr="007204E2">
        <w:rPr>
          <w:sz w:val="28"/>
          <w:szCs w:val="28"/>
        </w:rPr>
        <w:t>оселения.</w:t>
      </w:r>
    </w:p>
    <w:p w:rsidR="00875BB6" w:rsidRPr="0047253D" w:rsidRDefault="00875BB6" w:rsidP="00C60549">
      <w:pPr>
        <w:spacing w:line="216" w:lineRule="auto"/>
        <w:jc w:val="center"/>
        <w:rPr>
          <w:b/>
          <w:bCs/>
          <w:sz w:val="28"/>
          <w:szCs w:val="28"/>
        </w:rPr>
      </w:pPr>
    </w:p>
    <w:p w:rsidR="00875BB6" w:rsidRPr="00C60549" w:rsidRDefault="00875BB6" w:rsidP="00C60549">
      <w:pPr>
        <w:spacing w:line="216" w:lineRule="auto"/>
        <w:jc w:val="center"/>
        <w:rPr>
          <w:b/>
          <w:bCs/>
          <w:sz w:val="28"/>
          <w:szCs w:val="28"/>
        </w:rPr>
      </w:pPr>
      <w:r w:rsidRPr="00C60549">
        <w:rPr>
          <w:b/>
          <w:bCs/>
          <w:sz w:val="28"/>
          <w:szCs w:val="28"/>
        </w:rPr>
        <w:t>2. Права и обязанности Сторон</w:t>
      </w:r>
    </w:p>
    <w:p w:rsidR="00875BB6" w:rsidRPr="00C60549" w:rsidRDefault="00875BB6" w:rsidP="00C60549">
      <w:pPr>
        <w:spacing w:line="216" w:lineRule="auto"/>
        <w:jc w:val="center"/>
        <w:rPr>
          <w:b/>
          <w:bCs/>
          <w:sz w:val="28"/>
          <w:szCs w:val="28"/>
        </w:rPr>
      </w:pPr>
    </w:p>
    <w:p w:rsidR="00875BB6" w:rsidRPr="00C60549" w:rsidRDefault="00875BB6" w:rsidP="00C60549">
      <w:pPr>
        <w:spacing w:line="216" w:lineRule="auto"/>
        <w:jc w:val="both"/>
        <w:rPr>
          <w:sz w:val="28"/>
          <w:szCs w:val="28"/>
        </w:rPr>
      </w:pPr>
      <w:r w:rsidRPr="00C60549">
        <w:rPr>
          <w:b/>
          <w:bCs/>
          <w:sz w:val="28"/>
          <w:szCs w:val="28"/>
        </w:rPr>
        <w:tab/>
      </w:r>
      <w:r w:rsidRPr="00C60549">
        <w:rPr>
          <w:sz w:val="28"/>
          <w:szCs w:val="28"/>
        </w:rPr>
        <w:t>2.1. В целях реализации настоящего соглашения Район обязан:</w:t>
      </w:r>
    </w:p>
    <w:p w:rsidR="00875BB6" w:rsidRPr="00C60549" w:rsidRDefault="00875BB6" w:rsidP="00C60549">
      <w:pPr>
        <w:spacing w:line="216" w:lineRule="auto"/>
        <w:ind w:firstLine="567"/>
        <w:jc w:val="both"/>
        <w:rPr>
          <w:sz w:val="28"/>
          <w:szCs w:val="28"/>
        </w:rPr>
      </w:pPr>
      <w:r w:rsidRPr="00C60549">
        <w:rPr>
          <w:sz w:val="28"/>
          <w:szCs w:val="28"/>
        </w:rPr>
        <w:t>2.1.1. Передать Поселению по мере возникновения расходных обязательств в порядке, установленном настоящим Соглашением, финансовые средства в виде межбюджетных трансфертов из бюджета Района на реализацию переданных полномочий.</w:t>
      </w:r>
    </w:p>
    <w:p w:rsidR="00875BB6" w:rsidRPr="00C60549" w:rsidRDefault="00875BB6" w:rsidP="00C60549">
      <w:pPr>
        <w:pStyle w:val="BodyText"/>
        <w:tabs>
          <w:tab w:val="left" w:pos="1384"/>
        </w:tabs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 xml:space="preserve">2.1.2. </w:t>
      </w:r>
      <w:r w:rsidRPr="00C60549">
        <w:rPr>
          <w:rStyle w:val="a2"/>
          <w:rFonts w:ascii="Times New Roman" w:hAnsi="Times New Roman" w:cs="Times New Roman"/>
          <w:sz w:val="28"/>
          <w:szCs w:val="28"/>
        </w:rPr>
        <w:tab/>
        <w:t>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875BB6" w:rsidRPr="00C60549" w:rsidRDefault="00875BB6" w:rsidP="00C60549">
      <w:pPr>
        <w:pStyle w:val="BodyText"/>
        <w:tabs>
          <w:tab w:val="left" w:pos="1384"/>
        </w:tabs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Fonts w:ascii="Times New Roman" w:hAnsi="Times New Roman" w:cs="Times New Roman"/>
          <w:sz w:val="28"/>
          <w:szCs w:val="28"/>
        </w:rPr>
        <w:t xml:space="preserve"> 2.1.3. Осуществлять контроль за осуществлением Поселением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875BB6" w:rsidRPr="00C60549" w:rsidRDefault="00875BB6" w:rsidP="00C60549">
      <w:pPr>
        <w:pStyle w:val="BodyText"/>
        <w:tabs>
          <w:tab w:val="left" w:pos="1345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 xml:space="preserve">         2.1.4.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875BB6" w:rsidRPr="00C60549" w:rsidRDefault="00875BB6" w:rsidP="00C60549">
      <w:pPr>
        <w:pStyle w:val="BodyText"/>
        <w:spacing w:line="216" w:lineRule="auto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Fonts w:ascii="Times New Roman" w:hAnsi="Times New Roman" w:cs="Times New Roman"/>
          <w:sz w:val="28"/>
          <w:szCs w:val="28"/>
        </w:rPr>
        <w:t>2.1.5.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875BB6" w:rsidRPr="00C60549" w:rsidRDefault="00875BB6" w:rsidP="00C60549">
      <w:pPr>
        <w:pStyle w:val="BodyText"/>
        <w:spacing w:line="216" w:lineRule="auto"/>
        <w:ind w:left="20" w:right="360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Fonts w:ascii="Times New Roman" w:hAnsi="Times New Roman" w:cs="Times New Roman"/>
          <w:sz w:val="28"/>
          <w:szCs w:val="28"/>
        </w:rPr>
        <w:tab/>
        <w:t>2.2. В целях реализации настоящего соглашения Район вправе:</w:t>
      </w:r>
    </w:p>
    <w:p w:rsidR="00875BB6" w:rsidRPr="00C60549" w:rsidRDefault="00875BB6" w:rsidP="00C60549">
      <w:pPr>
        <w:pStyle w:val="BodyText"/>
        <w:spacing w:line="216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Fonts w:ascii="Times New Roman" w:hAnsi="Times New Roman" w:cs="Times New Roman"/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875BB6" w:rsidRPr="00C60549" w:rsidRDefault="00875BB6" w:rsidP="00C60549">
      <w:pPr>
        <w:pStyle w:val="BodyText"/>
        <w:tabs>
          <w:tab w:val="left" w:pos="9720"/>
        </w:tabs>
        <w:spacing w:line="216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Fonts w:ascii="Times New Roman" w:hAnsi="Times New Roman" w:cs="Times New Roman"/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875BB6" w:rsidRPr="00C60549" w:rsidRDefault="00875BB6" w:rsidP="00C60549">
      <w:pPr>
        <w:pStyle w:val="BodyText"/>
        <w:spacing w:line="216" w:lineRule="auto"/>
        <w:ind w:left="20" w:right="36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Fonts w:ascii="Times New Roman" w:hAnsi="Times New Roman" w:cs="Times New Roman"/>
          <w:sz w:val="28"/>
          <w:szCs w:val="28"/>
        </w:rPr>
        <w:t>2.3. В целях реализации настоящего соглашения Поселение обязано:</w:t>
      </w:r>
    </w:p>
    <w:p w:rsidR="00875BB6" w:rsidRPr="00C60549" w:rsidRDefault="00875BB6" w:rsidP="00C60549">
      <w:pPr>
        <w:pStyle w:val="BodyText"/>
        <w:tabs>
          <w:tab w:val="left" w:pos="1294"/>
          <w:tab w:val="left" w:pos="9720"/>
        </w:tabs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 xml:space="preserve">  2.3.1.Своевременно,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</w:t>
      </w:r>
      <w:r w:rsidRPr="00C60549">
        <w:rPr>
          <w:rFonts w:ascii="Times New Roman" w:hAnsi="Times New Roman" w:cs="Times New Roman"/>
          <w:sz w:val="28"/>
          <w:szCs w:val="28"/>
        </w:rPr>
        <w:t xml:space="preserve"> </w:t>
      </w:r>
      <w:r w:rsidRPr="00C60549">
        <w:rPr>
          <w:rStyle w:val="a2"/>
          <w:rFonts w:ascii="Times New Roman" w:hAnsi="Times New Roman" w:cs="Times New Roman"/>
          <w:sz w:val="28"/>
          <w:szCs w:val="28"/>
        </w:rPr>
        <w:t>муниципального района Янаульский район за счет финансовых средств,</w:t>
      </w:r>
      <w:r w:rsidRPr="00C60549">
        <w:rPr>
          <w:rFonts w:ascii="Times New Roman" w:hAnsi="Times New Roman" w:cs="Times New Roman"/>
          <w:sz w:val="28"/>
          <w:szCs w:val="28"/>
        </w:rPr>
        <w:t xml:space="preserve"> </w:t>
      </w:r>
      <w:r w:rsidRPr="00C60549">
        <w:rPr>
          <w:rStyle w:val="a2"/>
          <w:rFonts w:ascii="Times New Roman" w:hAnsi="Times New Roman" w:cs="Times New Roman"/>
          <w:sz w:val="28"/>
          <w:szCs w:val="28"/>
        </w:rPr>
        <w:t>предоставляемых Районом, а также дополнительно использовать собственные материальные ресурсы и финансовые средства.</w:t>
      </w:r>
    </w:p>
    <w:p w:rsidR="00875BB6" w:rsidRPr="00C60549" w:rsidRDefault="00875BB6" w:rsidP="00C60549">
      <w:pPr>
        <w:pStyle w:val="BodyText"/>
        <w:spacing w:line="216" w:lineRule="auto"/>
        <w:ind w:left="2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ab/>
        <w:t>2.3.2. Предоставлять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875BB6" w:rsidRPr="00C60549" w:rsidRDefault="00875BB6" w:rsidP="00C60549">
      <w:pPr>
        <w:pStyle w:val="BodyText"/>
        <w:tabs>
          <w:tab w:val="left" w:pos="1431"/>
        </w:tabs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 xml:space="preserve"> 2.3.3.</w:t>
      </w:r>
      <w:r w:rsidRPr="00C60549">
        <w:rPr>
          <w:rStyle w:val="a2"/>
          <w:rFonts w:ascii="Times New Roman" w:hAnsi="Times New Roman" w:cs="Times New Roman"/>
          <w:sz w:val="28"/>
          <w:szCs w:val="28"/>
        </w:rPr>
        <w:tab/>
        <w:t>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875BB6" w:rsidRPr="00C60549" w:rsidRDefault="00875BB6" w:rsidP="00C60549">
      <w:pPr>
        <w:pStyle w:val="BodyText"/>
        <w:tabs>
          <w:tab w:val="left" w:pos="1431"/>
        </w:tabs>
        <w:spacing w:line="216" w:lineRule="auto"/>
        <w:ind w:right="380"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2.4. В целях реализации настоящего соглашения Поселение вправе:</w:t>
      </w:r>
    </w:p>
    <w:p w:rsidR="00875BB6" w:rsidRPr="00C60549" w:rsidRDefault="00875BB6" w:rsidP="00C60549">
      <w:pPr>
        <w:pStyle w:val="BodyText"/>
        <w:tabs>
          <w:tab w:val="left" w:pos="1431"/>
        </w:tabs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875BB6" w:rsidRPr="00C60549" w:rsidRDefault="00875BB6" w:rsidP="00C60549">
      <w:pPr>
        <w:pStyle w:val="BodyText"/>
        <w:tabs>
          <w:tab w:val="left" w:pos="1399"/>
        </w:tabs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2.4.2. Приостанавливать 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 двух месяцев с момента последнего перечисления.</w:t>
      </w:r>
    </w:p>
    <w:p w:rsidR="00875BB6" w:rsidRPr="00C60549" w:rsidRDefault="00875BB6" w:rsidP="00C60549">
      <w:pPr>
        <w:pStyle w:val="BodyText"/>
        <w:spacing w:line="216" w:lineRule="auto"/>
        <w:ind w:left="20" w:firstLine="52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При непредставлении Районом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875BB6" w:rsidRPr="00C60549" w:rsidRDefault="00875BB6" w:rsidP="00C60549">
      <w:pPr>
        <w:pStyle w:val="BodyText"/>
        <w:tabs>
          <w:tab w:val="left" w:pos="1364"/>
        </w:tabs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2.4.3. Предоставлять Району предложения по ежегодному объему</w:t>
      </w:r>
      <w:r w:rsidRPr="00C60549">
        <w:rPr>
          <w:rFonts w:ascii="Times New Roman" w:hAnsi="Times New Roman" w:cs="Times New Roman"/>
          <w:sz w:val="28"/>
          <w:szCs w:val="28"/>
        </w:rPr>
        <w:t xml:space="preserve"> </w:t>
      </w:r>
      <w:r w:rsidRPr="00C60549">
        <w:rPr>
          <w:rStyle w:val="a2"/>
          <w:rFonts w:ascii="Times New Roman" w:hAnsi="Times New Roman" w:cs="Times New Roman"/>
          <w:sz w:val="28"/>
          <w:szCs w:val="28"/>
        </w:rPr>
        <w:t>финансовых средств, предоставляемых бюджету Поселения</w:t>
      </w:r>
      <w:r w:rsidRPr="00C60549">
        <w:rPr>
          <w:rFonts w:ascii="Times New Roman" w:hAnsi="Times New Roman" w:cs="Times New Roman"/>
          <w:sz w:val="28"/>
          <w:szCs w:val="28"/>
        </w:rPr>
        <w:t xml:space="preserve"> </w:t>
      </w:r>
      <w:r w:rsidRPr="00C60549">
        <w:rPr>
          <w:rStyle w:val="a2"/>
          <w:rFonts w:ascii="Times New Roman" w:hAnsi="Times New Roman" w:cs="Times New Roman"/>
          <w:sz w:val="28"/>
          <w:szCs w:val="28"/>
        </w:rPr>
        <w:t>для осуществления переданных полномочий.</w:t>
      </w:r>
    </w:p>
    <w:p w:rsidR="00875BB6" w:rsidRPr="00C60549" w:rsidRDefault="00875BB6" w:rsidP="00C60549">
      <w:pPr>
        <w:pStyle w:val="BodyText"/>
        <w:tabs>
          <w:tab w:val="left" w:pos="1364"/>
        </w:tabs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</w:p>
    <w:p w:rsidR="00875BB6" w:rsidRPr="00C60549" w:rsidRDefault="00875BB6" w:rsidP="00C60549">
      <w:pPr>
        <w:pStyle w:val="40"/>
        <w:shd w:val="clear" w:color="auto" w:fill="auto"/>
        <w:spacing w:before="0" w:after="243" w:line="216" w:lineRule="auto"/>
        <w:ind w:left="1280" w:right="660"/>
        <w:jc w:val="both"/>
        <w:rPr>
          <w:rStyle w:val="4"/>
          <w:sz w:val="28"/>
          <w:szCs w:val="28"/>
        </w:rPr>
      </w:pPr>
      <w:bookmarkStart w:id="0" w:name="bookmark4"/>
      <w:r w:rsidRPr="00C60549">
        <w:rPr>
          <w:rStyle w:val="4"/>
          <w:sz w:val="28"/>
          <w:szCs w:val="28"/>
        </w:rPr>
        <w:t>3. Порядок определения объема и предоставления финансовых средств для осуществления переданных полномочий</w:t>
      </w:r>
      <w:bookmarkEnd w:id="0"/>
    </w:p>
    <w:p w:rsidR="00875BB6" w:rsidRPr="00C60549" w:rsidRDefault="00875BB6" w:rsidP="00C60549">
      <w:pPr>
        <w:pStyle w:val="40"/>
        <w:shd w:val="clear" w:color="auto" w:fill="auto"/>
        <w:spacing w:before="0" w:after="0" w:line="216" w:lineRule="auto"/>
        <w:ind w:firstLine="539"/>
        <w:jc w:val="both"/>
        <w:rPr>
          <w:rStyle w:val="4"/>
          <w:b/>
          <w:bCs/>
          <w:sz w:val="28"/>
          <w:szCs w:val="28"/>
        </w:rPr>
      </w:pPr>
      <w:r w:rsidRPr="00C60549">
        <w:rPr>
          <w:rStyle w:val="4"/>
          <w:b/>
          <w:bCs/>
          <w:sz w:val="28"/>
          <w:szCs w:val="28"/>
        </w:rPr>
        <w:t>3.1. 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875BB6" w:rsidRPr="00C60549" w:rsidRDefault="00875BB6" w:rsidP="00C60549">
      <w:pPr>
        <w:pStyle w:val="40"/>
        <w:shd w:val="clear" w:color="auto" w:fill="auto"/>
        <w:spacing w:before="0" w:after="0" w:line="216" w:lineRule="auto"/>
        <w:ind w:firstLine="539"/>
        <w:jc w:val="both"/>
        <w:rPr>
          <w:b w:val="0"/>
          <w:bCs w:val="0"/>
          <w:i/>
          <w:iCs/>
          <w:spacing w:val="-2"/>
          <w:sz w:val="28"/>
          <w:szCs w:val="28"/>
        </w:rPr>
      </w:pPr>
      <w:r w:rsidRPr="00C60549">
        <w:rPr>
          <w:b w:val="0"/>
          <w:bCs w:val="0"/>
          <w:sz w:val="28"/>
          <w:szCs w:val="28"/>
        </w:rPr>
        <w:t>3.2. Финансовые средства перечисляются ежеквартально.</w:t>
      </w:r>
    </w:p>
    <w:p w:rsidR="00875BB6" w:rsidRPr="00C60549" w:rsidRDefault="00875BB6" w:rsidP="00C60549">
      <w:pPr>
        <w:pStyle w:val="40"/>
        <w:shd w:val="clear" w:color="auto" w:fill="auto"/>
        <w:tabs>
          <w:tab w:val="left" w:pos="9720"/>
        </w:tabs>
        <w:spacing w:before="0" w:after="0" w:line="216" w:lineRule="auto"/>
        <w:ind w:firstLine="540"/>
        <w:jc w:val="both"/>
        <w:rPr>
          <w:b w:val="0"/>
          <w:bCs w:val="0"/>
          <w:sz w:val="28"/>
          <w:szCs w:val="28"/>
        </w:rPr>
      </w:pPr>
      <w:r w:rsidRPr="00C60549">
        <w:rPr>
          <w:b w:val="0"/>
          <w:bCs w:val="0"/>
          <w:sz w:val="28"/>
          <w:szCs w:val="28"/>
        </w:rPr>
        <w:t>3.3.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875BB6" w:rsidRPr="00C60549" w:rsidRDefault="00875BB6" w:rsidP="00C60549">
      <w:pPr>
        <w:pStyle w:val="BodyText"/>
        <w:tabs>
          <w:tab w:val="left" w:pos="0"/>
          <w:tab w:val="left" w:pos="1147"/>
          <w:tab w:val="left" w:pos="9720"/>
        </w:tabs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Fonts w:ascii="Times New Roman" w:hAnsi="Times New Roman" w:cs="Times New Roman"/>
          <w:sz w:val="28"/>
          <w:szCs w:val="28"/>
        </w:rPr>
        <w:t>3.4.</w:t>
      </w:r>
      <w:r w:rsidRPr="00C60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549">
        <w:rPr>
          <w:rStyle w:val="a2"/>
          <w:rFonts w:ascii="Times New Roman" w:hAnsi="Times New Roman" w:cs="Times New Roman"/>
          <w:sz w:val="28"/>
          <w:szCs w:val="28"/>
        </w:rPr>
        <w:t>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875BB6" w:rsidRPr="00C60549" w:rsidRDefault="00875BB6" w:rsidP="00C60549">
      <w:pPr>
        <w:pStyle w:val="BodyText"/>
        <w:tabs>
          <w:tab w:val="left" w:pos="0"/>
          <w:tab w:val="left" w:pos="1147"/>
          <w:tab w:val="left" w:pos="9720"/>
        </w:tabs>
        <w:spacing w:line="216" w:lineRule="auto"/>
        <w:ind w:firstLine="539"/>
        <w:rPr>
          <w:rStyle w:val="a2"/>
          <w:rFonts w:ascii="Times New Roman" w:hAnsi="Times New Roman" w:cs="Times New Roman"/>
          <w:b/>
          <w:bCs/>
          <w:sz w:val="28"/>
          <w:szCs w:val="28"/>
        </w:rPr>
      </w:pPr>
    </w:p>
    <w:p w:rsidR="00875BB6" w:rsidRPr="00C60549" w:rsidRDefault="00875BB6" w:rsidP="00C60549">
      <w:pPr>
        <w:pStyle w:val="BodyText"/>
        <w:tabs>
          <w:tab w:val="left" w:pos="0"/>
          <w:tab w:val="left" w:pos="1147"/>
          <w:tab w:val="left" w:pos="9720"/>
        </w:tabs>
        <w:spacing w:after="288" w:line="216" w:lineRule="auto"/>
        <w:ind w:firstLine="540"/>
        <w:rPr>
          <w:rStyle w:val="a2"/>
          <w:rFonts w:ascii="Times New Roman" w:hAnsi="Times New Roman" w:cs="Times New Roman"/>
          <w:b/>
          <w:bCs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b/>
          <w:bCs/>
          <w:sz w:val="28"/>
          <w:szCs w:val="28"/>
        </w:rPr>
        <w:t>4. Основания и порядок прекращения Соглашения</w:t>
      </w:r>
    </w:p>
    <w:p w:rsidR="00875BB6" w:rsidRPr="00C60549" w:rsidRDefault="00875BB6" w:rsidP="00C60549">
      <w:pPr>
        <w:pStyle w:val="BodyText"/>
        <w:tabs>
          <w:tab w:val="left" w:pos="0"/>
          <w:tab w:val="left" w:pos="1147"/>
          <w:tab w:val="left" w:pos="9720"/>
        </w:tabs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 xml:space="preserve"> 4.1. Настоящее Соглашение вступает в силу после его подписания и утверждения Районом и Поселением.</w:t>
      </w:r>
    </w:p>
    <w:p w:rsidR="00875BB6" w:rsidRPr="00C60549" w:rsidRDefault="00875BB6" w:rsidP="00C60549">
      <w:pPr>
        <w:pStyle w:val="BodyText"/>
        <w:tabs>
          <w:tab w:val="left" w:pos="1125"/>
        </w:tabs>
        <w:spacing w:line="216" w:lineRule="auto"/>
        <w:ind w:right="3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 xml:space="preserve"> 4.2.Настоящее Соглашение может быть прекращено, в том числе досрочно:</w:t>
      </w:r>
    </w:p>
    <w:p w:rsidR="00875BB6" w:rsidRPr="00C60549" w:rsidRDefault="00875BB6" w:rsidP="00C60549">
      <w:pPr>
        <w:pStyle w:val="BodyText"/>
        <w:spacing w:line="216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по соглашению Сторон;</w:t>
      </w:r>
    </w:p>
    <w:p w:rsidR="00875BB6" w:rsidRPr="00C60549" w:rsidRDefault="00875BB6" w:rsidP="00C60549">
      <w:pPr>
        <w:pStyle w:val="BodyText"/>
        <w:spacing w:line="216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875BB6" w:rsidRPr="00C60549" w:rsidRDefault="00875BB6" w:rsidP="00C60549">
      <w:pPr>
        <w:pStyle w:val="BodyText"/>
        <w:tabs>
          <w:tab w:val="left" w:pos="9720"/>
        </w:tabs>
        <w:spacing w:line="216" w:lineRule="auto"/>
        <w:ind w:lef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в одностороннем порядке без обращения в суд в случае, предусмотренном пунктом 2.4.2. настоящего Соглашения;</w:t>
      </w:r>
    </w:p>
    <w:p w:rsidR="00875BB6" w:rsidRPr="00C60549" w:rsidRDefault="00875BB6" w:rsidP="00C60549">
      <w:pPr>
        <w:pStyle w:val="BodyText"/>
        <w:spacing w:line="216" w:lineRule="auto"/>
        <w:ind w:left="20"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875BB6" w:rsidRPr="00C60549" w:rsidRDefault="00875BB6" w:rsidP="00C60549">
      <w:pPr>
        <w:pStyle w:val="BodyText"/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875BB6" w:rsidRPr="00C60549" w:rsidRDefault="00875BB6" w:rsidP="00C60549">
      <w:pPr>
        <w:pStyle w:val="BodyText"/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4.4. При прекращении настоящего Соглашения, в том числе досрочном, неиспользованные финансовые средства подлежат возврату Поселением в бюджет Района.</w:t>
      </w:r>
    </w:p>
    <w:p w:rsidR="00875BB6" w:rsidRPr="00C60549" w:rsidRDefault="00875BB6" w:rsidP="00C60549">
      <w:pPr>
        <w:pStyle w:val="BodyText"/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</w:p>
    <w:p w:rsidR="00875BB6" w:rsidRPr="00C60549" w:rsidRDefault="00875BB6" w:rsidP="00C60549">
      <w:pPr>
        <w:pStyle w:val="BodyText"/>
        <w:spacing w:line="216" w:lineRule="auto"/>
        <w:ind w:firstLine="540"/>
        <w:rPr>
          <w:rStyle w:val="a2"/>
          <w:rFonts w:ascii="Times New Roman" w:hAnsi="Times New Roman" w:cs="Times New Roman"/>
          <w:b/>
          <w:bCs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b/>
          <w:bCs/>
          <w:sz w:val="28"/>
          <w:szCs w:val="28"/>
        </w:rPr>
        <w:t>5. Ответственность сторон</w:t>
      </w:r>
    </w:p>
    <w:p w:rsidR="00875BB6" w:rsidRPr="00C60549" w:rsidRDefault="00875BB6" w:rsidP="00C60549">
      <w:pPr>
        <w:pStyle w:val="BodyText"/>
        <w:spacing w:line="216" w:lineRule="auto"/>
        <w:ind w:firstLine="20"/>
        <w:rPr>
          <w:rStyle w:val="a2"/>
          <w:rFonts w:ascii="Times New Roman" w:hAnsi="Times New Roman" w:cs="Times New Roman"/>
          <w:b/>
          <w:bCs/>
          <w:sz w:val="28"/>
          <w:szCs w:val="28"/>
        </w:rPr>
      </w:pPr>
    </w:p>
    <w:p w:rsidR="00875BB6" w:rsidRPr="00C60549" w:rsidRDefault="00875BB6" w:rsidP="00C60549">
      <w:pPr>
        <w:pStyle w:val="BodyText"/>
        <w:spacing w:line="216" w:lineRule="auto"/>
        <w:ind w:firstLine="54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875BB6" w:rsidRPr="00C60549" w:rsidRDefault="00875BB6" w:rsidP="00C60549">
      <w:pPr>
        <w:pStyle w:val="BodyText"/>
        <w:spacing w:line="216" w:lineRule="auto"/>
        <w:ind w:firstLine="540"/>
        <w:jc w:val="both"/>
        <w:rPr>
          <w:rStyle w:val="a1"/>
          <w:rFonts w:ascii="Times New Roman" w:hAnsi="Times New Roman" w:cs="Times New Roman"/>
          <w:noProof/>
          <w:sz w:val="28"/>
          <w:szCs w:val="28"/>
          <w:lang w:eastAsia="ru-RU"/>
        </w:rPr>
      </w:pPr>
      <w:r w:rsidRPr="00C60549">
        <w:rPr>
          <w:rStyle w:val="a1"/>
          <w:rFonts w:ascii="Times New Roman" w:hAnsi="Times New Roman" w:cs="Times New Roman"/>
          <w:sz w:val="28"/>
          <w:szCs w:val="28"/>
        </w:rPr>
        <w:t>5.2. В случае просрочки перечисления иных межбюджетных трансфертов, Поселение уплачивает Району проценты в размере 1/300 ставки рефинансирования Банка России, предусмотренных к перечислению сумм за каждый день просрочки.</w:t>
      </w:r>
    </w:p>
    <w:p w:rsidR="00875BB6" w:rsidRPr="00C60549" w:rsidRDefault="00875BB6" w:rsidP="00C60549">
      <w:pPr>
        <w:pStyle w:val="BodyText"/>
        <w:tabs>
          <w:tab w:val="left" w:pos="1204"/>
          <w:tab w:val="left" w:pos="9720"/>
        </w:tabs>
        <w:spacing w:line="216" w:lineRule="auto"/>
        <w:ind w:righ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549">
        <w:rPr>
          <w:rStyle w:val="a2"/>
          <w:rFonts w:ascii="Times New Roman" w:hAnsi="Times New Roman" w:cs="Times New Roman"/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875BB6" w:rsidRPr="00C60549" w:rsidRDefault="00875BB6" w:rsidP="00C60549">
      <w:pPr>
        <w:pStyle w:val="BodyText"/>
        <w:spacing w:line="216" w:lineRule="auto"/>
        <w:ind w:firstLine="20"/>
        <w:jc w:val="both"/>
        <w:rPr>
          <w:rFonts w:ascii="Times New Roman" w:hAnsi="Times New Roman" w:cs="Times New Roman"/>
          <w:sz w:val="28"/>
          <w:szCs w:val="28"/>
        </w:rPr>
      </w:pPr>
    </w:p>
    <w:p w:rsidR="00875BB6" w:rsidRPr="00C60549" w:rsidRDefault="00875BB6" w:rsidP="00C60549">
      <w:pPr>
        <w:pStyle w:val="40"/>
        <w:shd w:val="clear" w:color="auto" w:fill="auto"/>
        <w:spacing w:before="0" w:after="0" w:line="216" w:lineRule="auto"/>
        <w:ind w:right="660" w:firstLine="0"/>
        <w:rPr>
          <w:spacing w:val="0"/>
          <w:sz w:val="28"/>
          <w:szCs w:val="28"/>
        </w:rPr>
      </w:pPr>
      <w:r w:rsidRPr="00C60549">
        <w:rPr>
          <w:spacing w:val="0"/>
          <w:sz w:val="28"/>
          <w:szCs w:val="28"/>
        </w:rPr>
        <w:t>6. Порядок разрешения споров</w:t>
      </w:r>
    </w:p>
    <w:p w:rsidR="00875BB6" w:rsidRPr="00C60549" w:rsidRDefault="00875BB6" w:rsidP="00C60549">
      <w:pPr>
        <w:pStyle w:val="40"/>
        <w:shd w:val="clear" w:color="auto" w:fill="auto"/>
        <w:spacing w:before="0" w:after="0" w:line="216" w:lineRule="auto"/>
        <w:ind w:right="660" w:firstLine="0"/>
        <w:rPr>
          <w:spacing w:val="0"/>
          <w:sz w:val="28"/>
          <w:szCs w:val="28"/>
        </w:rPr>
      </w:pPr>
    </w:p>
    <w:p w:rsidR="00875BB6" w:rsidRPr="00C60549" w:rsidRDefault="00875BB6" w:rsidP="00C60549">
      <w:pPr>
        <w:pStyle w:val="40"/>
        <w:shd w:val="clear" w:color="auto" w:fill="auto"/>
        <w:spacing w:before="0" w:after="0" w:line="216" w:lineRule="auto"/>
        <w:ind w:right="660" w:firstLine="0"/>
        <w:jc w:val="both"/>
        <w:rPr>
          <w:b w:val="0"/>
          <w:bCs w:val="0"/>
          <w:sz w:val="28"/>
          <w:szCs w:val="28"/>
        </w:rPr>
      </w:pPr>
      <w:r w:rsidRPr="00C60549">
        <w:rPr>
          <w:b w:val="0"/>
          <w:bCs w:val="0"/>
          <w:sz w:val="28"/>
          <w:szCs w:val="28"/>
        </w:rPr>
        <w:tab/>
        <w:t>6.1. Все разногласия между Сторонами разрешаются путем переговоров.</w:t>
      </w:r>
    </w:p>
    <w:p w:rsidR="00875BB6" w:rsidRPr="00C60549" w:rsidRDefault="00875BB6" w:rsidP="00C60549">
      <w:pPr>
        <w:pStyle w:val="BodyText"/>
        <w:tabs>
          <w:tab w:val="left" w:pos="1168"/>
        </w:tabs>
        <w:spacing w:after="255" w:line="216" w:lineRule="auto"/>
        <w:ind w:firstLine="560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C60549">
        <w:rPr>
          <w:rFonts w:ascii="Times New Roman" w:hAnsi="Times New Roman" w:cs="Times New Roman"/>
          <w:sz w:val="28"/>
          <w:szCs w:val="28"/>
        </w:rPr>
        <w:t>6.2.</w:t>
      </w:r>
      <w:r w:rsidRPr="00C60549">
        <w:rPr>
          <w:rStyle w:val="a2"/>
          <w:rFonts w:ascii="Times New Roman" w:hAnsi="Times New Roman" w:cs="Times New Roman"/>
          <w:sz w:val="28"/>
          <w:szCs w:val="28"/>
        </w:rPr>
        <w:t xml:space="preserve">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875BB6" w:rsidRPr="00C60549" w:rsidRDefault="00875BB6" w:rsidP="00C60549">
      <w:pPr>
        <w:pStyle w:val="40"/>
        <w:shd w:val="clear" w:color="auto" w:fill="auto"/>
        <w:spacing w:before="0" w:after="0" w:line="216" w:lineRule="auto"/>
        <w:ind w:right="660" w:firstLine="0"/>
        <w:rPr>
          <w:spacing w:val="0"/>
          <w:sz w:val="28"/>
          <w:szCs w:val="28"/>
        </w:rPr>
      </w:pPr>
      <w:r w:rsidRPr="00C60549">
        <w:rPr>
          <w:spacing w:val="0"/>
          <w:sz w:val="28"/>
          <w:szCs w:val="28"/>
        </w:rPr>
        <w:t>7. Заключительные условия</w:t>
      </w:r>
    </w:p>
    <w:p w:rsidR="00875BB6" w:rsidRPr="00C60549" w:rsidRDefault="00875BB6" w:rsidP="00C60549">
      <w:pPr>
        <w:pStyle w:val="40"/>
        <w:shd w:val="clear" w:color="auto" w:fill="auto"/>
        <w:spacing w:before="0" w:after="0" w:line="216" w:lineRule="auto"/>
        <w:ind w:right="660" w:firstLine="0"/>
        <w:rPr>
          <w:spacing w:val="0"/>
          <w:sz w:val="28"/>
          <w:szCs w:val="28"/>
        </w:rPr>
      </w:pPr>
    </w:p>
    <w:p w:rsidR="00875BB6" w:rsidRPr="00C60549" w:rsidRDefault="00875BB6" w:rsidP="00C60549">
      <w:pPr>
        <w:pStyle w:val="BodyText"/>
        <w:widowControl w:val="0"/>
        <w:tabs>
          <w:tab w:val="left" w:pos="1168"/>
        </w:tabs>
        <w:spacing w:line="216" w:lineRule="auto"/>
        <w:ind w:firstLine="561"/>
        <w:jc w:val="both"/>
        <w:rPr>
          <w:rStyle w:val="a2"/>
          <w:rFonts w:ascii="Times New Roman" w:hAnsi="Times New Roman" w:cs="Times New Roman"/>
          <w:noProof/>
          <w:sz w:val="28"/>
          <w:szCs w:val="28"/>
          <w:lang w:eastAsia="ru-RU"/>
        </w:rPr>
      </w:pPr>
      <w:r w:rsidRPr="00C60549">
        <w:rPr>
          <w:rStyle w:val="a2"/>
          <w:rFonts w:ascii="Times New Roman" w:hAnsi="Times New Roman" w:cs="Times New Roman"/>
          <w:noProof/>
          <w:sz w:val="28"/>
          <w:szCs w:val="28"/>
          <w:lang w:eastAsia="ru-RU"/>
        </w:rPr>
        <w:t>7.1. Настоящее соглашение вступает в силу с 1 января 2020 года, но не ранее его утверждения решениями Совета Района и Совета Поселения и действует по 31 декабря 2020 года.</w:t>
      </w:r>
    </w:p>
    <w:p w:rsidR="00875BB6" w:rsidRPr="00C60549" w:rsidRDefault="00875BB6" w:rsidP="00C60549">
      <w:pPr>
        <w:pStyle w:val="BodyText"/>
        <w:widowControl w:val="0"/>
        <w:tabs>
          <w:tab w:val="left" w:pos="1168"/>
        </w:tabs>
        <w:spacing w:line="216" w:lineRule="auto"/>
        <w:ind w:firstLine="561"/>
        <w:jc w:val="both"/>
        <w:rPr>
          <w:rStyle w:val="a2"/>
          <w:rFonts w:ascii="Times New Roman" w:hAnsi="Times New Roman" w:cs="Times New Roman"/>
          <w:noProof/>
          <w:sz w:val="28"/>
          <w:szCs w:val="28"/>
          <w:lang w:eastAsia="ru-RU"/>
        </w:rPr>
      </w:pPr>
      <w:r w:rsidRPr="00C60549">
        <w:rPr>
          <w:rStyle w:val="a2"/>
          <w:rFonts w:ascii="Times New Roman" w:hAnsi="Times New Roman" w:cs="Times New Roman"/>
          <w:noProof/>
          <w:sz w:val="28"/>
          <w:szCs w:val="28"/>
          <w:lang w:eastAsia="ru-RU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района и Совета Поселения.</w:t>
      </w:r>
    </w:p>
    <w:p w:rsidR="00875BB6" w:rsidRPr="00C60549" w:rsidRDefault="00875BB6" w:rsidP="00C60549">
      <w:pPr>
        <w:pStyle w:val="BodyText"/>
        <w:widowControl w:val="0"/>
        <w:tabs>
          <w:tab w:val="left" w:pos="1168"/>
        </w:tabs>
        <w:spacing w:line="216" w:lineRule="auto"/>
        <w:ind w:firstLine="561"/>
        <w:jc w:val="both"/>
        <w:rPr>
          <w:rStyle w:val="a2"/>
          <w:rFonts w:ascii="Times New Roman" w:hAnsi="Times New Roman" w:cs="Times New Roman"/>
          <w:noProof/>
          <w:sz w:val="28"/>
          <w:szCs w:val="28"/>
          <w:lang w:eastAsia="ru-RU"/>
        </w:rPr>
      </w:pPr>
      <w:r w:rsidRPr="00C60549">
        <w:rPr>
          <w:rStyle w:val="a2"/>
          <w:rFonts w:ascii="Times New Roman" w:hAnsi="Times New Roman" w:cs="Times New Roman"/>
          <w:noProof/>
          <w:sz w:val="28"/>
          <w:szCs w:val="28"/>
          <w:lang w:eastAsia="ru-RU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875BB6" w:rsidRPr="00C60549" w:rsidRDefault="00875BB6" w:rsidP="00C60549">
      <w:pPr>
        <w:pStyle w:val="BodyText"/>
        <w:widowControl w:val="0"/>
        <w:tabs>
          <w:tab w:val="left" w:pos="1168"/>
        </w:tabs>
        <w:spacing w:line="216" w:lineRule="auto"/>
        <w:ind w:firstLine="561"/>
        <w:jc w:val="both"/>
        <w:rPr>
          <w:rStyle w:val="a2"/>
          <w:rFonts w:ascii="Times New Roman" w:hAnsi="Times New Roman" w:cs="Times New Roman"/>
          <w:noProof/>
          <w:sz w:val="28"/>
          <w:szCs w:val="28"/>
          <w:lang w:eastAsia="ru-RU"/>
        </w:rPr>
      </w:pPr>
      <w:r w:rsidRPr="00C60549">
        <w:rPr>
          <w:rStyle w:val="a2"/>
          <w:rFonts w:ascii="Times New Roman" w:hAnsi="Times New Roman" w:cs="Times New Roman"/>
          <w:noProof/>
          <w:sz w:val="28"/>
          <w:szCs w:val="28"/>
          <w:lang w:eastAsia="ru-RU"/>
        </w:rPr>
        <w:tab/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875BB6" w:rsidRPr="00650831" w:rsidRDefault="00875BB6" w:rsidP="00650831">
      <w:pPr>
        <w:pStyle w:val="40"/>
        <w:shd w:val="clear" w:color="auto" w:fill="auto"/>
        <w:spacing w:before="0" w:after="243" w:line="216" w:lineRule="auto"/>
        <w:ind w:firstLine="0"/>
        <w:jc w:val="both"/>
        <w:rPr>
          <w:b w:val="0"/>
          <w:bCs w:val="0"/>
          <w:sz w:val="28"/>
          <w:szCs w:val="28"/>
        </w:rPr>
      </w:pPr>
    </w:p>
    <w:p w:rsidR="00875BB6" w:rsidRPr="00650831" w:rsidRDefault="00875BB6" w:rsidP="00650831">
      <w:pPr>
        <w:pStyle w:val="40"/>
        <w:shd w:val="clear" w:color="auto" w:fill="auto"/>
        <w:spacing w:before="0" w:after="243" w:line="216" w:lineRule="auto"/>
        <w:ind w:firstLine="0"/>
        <w:jc w:val="both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875BB6" w:rsidRPr="00650831">
        <w:tc>
          <w:tcPr>
            <w:tcW w:w="4785" w:type="dxa"/>
          </w:tcPr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50831">
              <w:rPr>
                <w:sz w:val="28"/>
                <w:szCs w:val="28"/>
              </w:rPr>
              <w:t>Глава сельского поселения Байгузинский сельсовет муниципального</w:t>
            </w:r>
          </w:p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50831">
              <w:rPr>
                <w:sz w:val="28"/>
                <w:szCs w:val="28"/>
              </w:rPr>
              <w:t>района Янаульский район</w:t>
            </w:r>
          </w:p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50831">
              <w:rPr>
                <w:sz w:val="28"/>
                <w:szCs w:val="28"/>
              </w:rPr>
              <w:t>Республики Башкортостан</w:t>
            </w:r>
          </w:p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i/>
                <w:iCs/>
                <w:sz w:val="28"/>
                <w:szCs w:val="28"/>
                <w:u w:val="single"/>
              </w:rPr>
            </w:pPr>
            <w:r w:rsidRPr="00650831">
              <w:rPr>
                <w:i/>
                <w:iCs/>
                <w:sz w:val="28"/>
                <w:szCs w:val="28"/>
                <w:u w:val="single"/>
              </w:rPr>
              <w:t xml:space="preserve">                            </w:t>
            </w:r>
            <w:r w:rsidRPr="00650831">
              <w:rPr>
                <w:sz w:val="28"/>
                <w:szCs w:val="28"/>
                <w:u w:val="single"/>
              </w:rPr>
              <w:t xml:space="preserve">З.З.Ханов </w:t>
            </w:r>
          </w:p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8"/>
                <w:szCs w:val="28"/>
              </w:rPr>
            </w:pPr>
            <w:r w:rsidRPr="00650831">
              <w:rPr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50831">
              <w:rPr>
                <w:sz w:val="28"/>
                <w:szCs w:val="28"/>
              </w:rPr>
              <w:t xml:space="preserve">Председатель Совета муниципального района </w:t>
            </w:r>
          </w:p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50831">
              <w:rPr>
                <w:sz w:val="28"/>
                <w:szCs w:val="28"/>
              </w:rPr>
              <w:t xml:space="preserve">Янаульский  район </w:t>
            </w:r>
          </w:p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  <w:r w:rsidRPr="00650831">
              <w:rPr>
                <w:sz w:val="28"/>
                <w:szCs w:val="28"/>
              </w:rPr>
              <w:t>Республики Башкортостан</w:t>
            </w:r>
          </w:p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  <w:u w:val="single"/>
              </w:rPr>
            </w:pPr>
            <w:r w:rsidRPr="00650831">
              <w:rPr>
                <w:i/>
                <w:iCs/>
                <w:sz w:val="28"/>
                <w:szCs w:val="28"/>
                <w:u w:val="single"/>
              </w:rPr>
              <w:t xml:space="preserve">                                  </w:t>
            </w:r>
            <w:r w:rsidRPr="00650831">
              <w:rPr>
                <w:sz w:val="28"/>
                <w:szCs w:val="28"/>
                <w:u w:val="single"/>
              </w:rPr>
              <w:t xml:space="preserve">И.Г.Маликов </w:t>
            </w:r>
          </w:p>
          <w:p w:rsidR="00875BB6" w:rsidRPr="00650831" w:rsidRDefault="00875BB6" w:rsidP="001C1F5E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8"/>
                <w:szCs w:val="28"/>
              </w:rPr>
            </w:pPr>
            <w:r w:rsidRPr="00650831">
              <w:rPr>
                <w:sz w:val="28"/>
                <w:szCs w:val="28"/>
              </w:rPr>
              <w:t>м.п.</w:t>
            </w:r>
          </w:p>
        </w:tc>
      </w:tr>
    </w:tbl>
    <w:p w:rsidR="00875BB6" w:rsidRPr="0047253D" w:rsidRDefault="00875BB6" w:rsidP="00C60549">
      <w:pPr>
        <w:jc w:val="both"/>
      </w:pPr>
    </w:p>
    <w:sectPr w:rsidR="00875BB6" w:rsidRPr="0047253D" w:rsidSect="00B85D07">
      <w:footerReference w:type="default" r:id="rId9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B6" w:rsidRDefault="00875BB6">
      <w:r>
        <w:separator/>
      </w:r>
    </w:p>
  </w:endnote>
  <w:endnote w:type="continuationSeparator" w:id="0">
    <w:p w:rsidR="00875BB6" w:rsidRDefault="00875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B6" w:rsidRDefault="00875BB6" w:rsidP="00B5553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B6" w:rsidRDefault="00875BB6">
      <w:r>
        <w:separator/>
      </w:r>
    </w:p>
  </w:footnote>
  <w:footnote w:type="continuationSeparator" w:id="0">
    <w:p w:rsidR="00875BB6" w:rsidRDefault="00875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9"/>
    <w:multiLevelType w:val="hybridMultilevel"/>
    <w:tmpl w:val="E9D66836"/>
    <w:lvl w:ilvl="0" w:tplc="F43A0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68481D"/>
    <w:multiLevelType w:val="hybridMultilevel"/>
    <w:tmpl w:val="3C40AEE6"/>
    <w:lvl w:ilvl="0" w:tplc="926478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bCs/>
        <w:i w:val="0"/>
        <w:iCs w:val="0"/>
      </w:rPr>
    </w:lvl>
    <w:lvl w:ilvl="3" w:tplc="0419000F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3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DAA08FC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A50D56"/>
    <w:multiLevelType w:val="multilevel"/>
    <w:tmpl w:val="CC7AE3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31803770"/>
    <w:multiLevelType w:val="hybridMultilevel"/>
    <w:tmpl w:val="A5F40FCE"/>
    <w:lvl w:ilvl="0" w:tplc="F6E2FD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7328DF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4C039B"/>
    <w:multiLevelType w:val="hybridMultilevel"/>
    <w:tmpl w:val="7144AAF2"/>
    <w:lvl w:ilvl="0" w:tplc="6D526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4E9"/>
    <w:rsid w:val="00004383"/>
    <w:rsid w:val="000123B9"/>
    <w:rsid w:val="00017C2F"/>
    <w:rsid w:val="00022392"/>
    <w:rsid w:val="00025A23"/>
    <w:rsid w:val="00034B2D"/>
    <w:rsid w:val="00050D09"/>
    <w:rsid w:val="000549AC"/>
    <w:rsid w:val="00057C42"/>
    <w:rsid w:val="0006668E"/>
    <w:rsid w:val="00072965"/>
    <w:rsid w:val="00080A43"/>
    <w:rsid w:val="00080E38"/>
    <w:rsid w:val="000856EB"/>
    <w:rsid w:val="000875A2"/>
    <w:rsid w:val="00094D88"/>
    <w:rsid w:val="000A772A"/>
    <w:rsid w:val="000B15AE"/>
    <w:rsid w:val="000C26F7"/>
    <w:rsid w:val="000D2DE4"/>
    <w:rsid w:val="000D55FF"/>
    <w:rsid w:val="000D6DCC"/>
    <w:rsid w:val="000E0208"/>
    <w:rsid w:val="000E0930"/>
    <w:rsid w:val="00160BDF"/>
    <w:rsid w:val="00166F74"/>
    <w:rsid w:val="00172A4C"/>
    <w:rsid w:val="001822CA"/>
    <w:rsid w:val="001A4B71"/>
    <w:rsid w:val="001A4DDE"/>
    <w:rsid w:val="001A65AF"/>
    <w:rsid w:val="001B2D0B"/>
    <w:rsid w:val="001C1F5E"/>
    <w:rsid w:val="001C3022"/>
    <w:rsid w:val="001C32B0"/>
    <w:rsid w:val="001D676C"/>
    <w:rsid w:val="001E01A2"/>
    <w:rsid w:val="001E0E23"/>
    <w:rsid w:val="001F0908"/>
    <w:rsid w:val="00210696"/>
    <w:rsid w:val="002362F8"/>
    <w:rsid w:val="002656CC"/>
    <w:rsid w:val="00271586"/>
    <w:rsid w:val="00271930"/>
    <w:rsid w:val="00287F41"/>
    <w:rsid w:val="00292AFE"/>
    <w:rsid w:val="0029741C"/>
    <w:rsid w:val="002A2B82"/>
    <w:rsid w:val="002C02E5"/>
    <w:rsid w:val="002C2F88"/>
    <w:rsid w:val="002E18C0"/>
    <w:rsid w:val="002E2DEE"/>
    <w:rsid w:val="002F2E9F"/>
    <w:rsid w:val="00300F56"/>
    <w:rsid w:val="00312E18"/>
    <w:rsid w:val="00316893"/>
    <w:rsid w:val="00316994"/>
    <w:rsid w:val="0032655D"/>
    <w:rsid w:val="00351D89"/>
    <w:rsid w:val="003535A5"/>
    <w:rsid w:val="003779A7"/>
    <w:rsid w:val="0039086F"/>
    <w:rsid w:val="003A019A"/>
    <w:rsid w:val="003A7047"/>
    <w:rsid w:val="003C14E4"/>
    <w:rsid w:val="003C70EA"/>
    <w:rsid w:val="003D2E9E"/>
    <w:rsid w:val="003F05CF"/>
    <w:rsid w:val="003F42B6"/>
    <w:rsid w:val="003F5F2F"/>
    <w:rsid w:val="004013D6"/>
    <w:rsid w:val="004102C3"/>
    <w:rsid w:val="0041127D"/>
    <w:rsid w:val="0042561E"/>
    <w:rsid w:val="00425EAE"/>
    <w:rsid w:val="00440122"/>
    <w:rsid w:val="0047253D"/>
    <w:rsid w:val="00477BC3"/>
    <w:rsid w:val="00493092"/>
    <w:rsid w:val="004A44A4"/>
    <w:rsid w:val="004C41CE"/>
    <w:rsid w:val="004D734E"/>
    <w:rsid w:val="004E2B31"/>
    <w:rsid w:val="004F1B4E"/>
    <w:rsid w:val="004F6E61"/>
    <w:rsid w:val="0051300D"/>
    <w:rsid w:val="00516ABA"/>
    <w:rsid w:val="00530318"/>
    <w:rsid w:val="00534B77"/>
    <w:rsid w:val="00537D52"/>
    <w:rsid w:val="00551E58"/>
    <w:rsid w:val="00572FEF"/>
    <w:rsid w:val="005774A0"/>
    <w:rsid w:val="00583720"/>
    <w:rsid w:val="005D1BFC"/>
    <w:rsid w:val="005D2FFE"/>
    <w:rsid w:val="005E076B"/>
    <w:rsid w:val="005E7968"/>
    <w:rsid w:val="005F7B7D"/>
    <w:rsid w:val="00616D4E"/>
    <w:rsid w:val="00620B04"/>
    <w:rsid w:val="0063170B"/>
    <w:rsid w:val="00650831"/>
    <w:rsid w:val="00651426"/>
    <w:rsid w:val="00660EE0"/>
    <w:rsid w:val="00663142"/>
    <w:rsid w:val="00671BF1"/>
    <w:rsid w:val="006B2412"/>
    <w:rsid w:val="006B64ED"/>
    <w:rsid w:val="006D42B7"/>
    <w:rsid w:val="006D4738"/>
    <w:rsid w:val="006E5702"/>
    <w:rsid w:val="006F1AB7"/>
    <w:rsid w:val="006F48A8"/>
    <w:rsid w:val="007204E2"/>
    <w:rsid w:val="007221D6"/>
    <w:rsid w:val="0075105B"/>
    <w:rsid w:val="00757724"/>
    <w:rsid w:val="00762471"/>
    <w:rsid w:val="007816BD"/>
    <w:rsid w:val="00782A08"/>
    <w:rsid w:val="00785B53"/>
    <w:rsid w:val="00794186"/>
    <w:rsid w:val="007A056D"/>
    <w:rsid w:val="007C0399"/>
    <w:rsid w:val="007C29CC"/>
    <w:rsid w:val="007D5374"/>
    <w:rsid w:val="007D7805"/>
    <w:rsid w:val="00802F53"/>
    <w:rsid w:val="00820FCE"/>
    <w:rsid w:val="00837743"/>
    <w:rsid w:val="008478E9"/>
    <w:rsid w:val="00873A4F"/>
    <w:rsid w:val="00874EDF"/>
    <w:rsid w:val="00875BB6"/>
    <w:rsid w:val="00875C29"/>
    <w:rsid w:val="0087657C"/>
    <w:rsid w:val="00877CE0"/>
    <w:rsid w:val="00880E5B"/>
    <w:rsid w:val="008832F2"/>
    <w:rsid w:val="0088535D"/>
    <w:rsid w:val="008B4366"/>
    <w:rsid w:val="008B79AB"/>
    <w:rsid w:val="008C49C0"/>
    <w:rsid w:val="008D7003"/>
    <w:rsid w:val="008E3F66"/>
    <w:rsid w:val="008E565D"/>
    <w:rsid w:val="008F4548"/>
    <w:rsid w:val="0090665C"/>
    <w:rsid w:val="00906F7D"/>
    <w:rsid w:val="00910704"/>
    <w:rsid w:val="00923D12"/>
    <w:rsid w:val="009305C6"/>
    <w:rsid w:val="00951DC8"/>
    <w:rsid w:val="009607CD"/>
    <w:rsid w:val="00960996"/>
    <w:rsid w:val="00961C55"/>
    <w:rsid w:val="0097236F"/>
    <w:rsid w:val="0098010F"/>
    <w:rsid w:val="00982FCF"/>
    <w:rsid w:val="0098417F"/>
    <w:rsid w:val="009B2245"/>
    <w:rsid w:val="009B33E7"/>
    <w:rsid w:val="009B74E9"/>
    <w:rsid w:val="009D0619"/>
    <w:rsid w:val="009E5C46"/>
    <w:rsid w:val="009F5F94"/>
    <w:rsid w:val="00A07703"/>
    <w:rsid w:val="00A141F9"/>
    <w:rsid w:val="00A20CCE"/>
    <w:rsid w:val="00A21C7D"/>
    <w:rsid w:val="00A22AEB"/>
    <w:rsid w:val="00A23A92"/>
    <w:rsid w:val="00A23BE9"/>
    <w:rsid w:val="00A33BE5"/>
    <w:rsid w:val="00A34417"/>
    <w:rsid w:val="00A37106"/>
    <w:rsid w:val="00A54945"/>
    <w:rsid w:val="00A7421C"/>
    <w:rsid w:val="00A7536F"/>
    <w:rsid w:val="00A96C39"/>
    <w:rsid w:val="00AA14EA"/>
    <w:rsid w:val="00AA3522"/>
    <w:rsid w:val="00AC14CF"/>
    <w:rsid w:val="00AE0036"/>
    <w:rsid w:val="00AE1F4D"/>
    <w:rsid w:val="00AE7C24"/>
    <w:rsid w:val="00AF5C48"/>
    <w:rsid w:val="00AF6195"/>
    <w:rsid w:val="00B07294"/>
    <w:rsid w:val="00B10D8B"/>
    <w:rsid w:val="00B23144"/>
    <w:rsid w:val="00B30F34"/>
    <w:rsid w:val="00B33B36"/>
    <w:rsid w:val="00B40E66"/>
    <w:rsid w:val="00B52684"/>
    <w:rsid w:val="00B55150"/>
    <w:rsid w:val="00B55536"/>
    <w:rsid w:val="00B66695"/>
    <w:rsid w:val="00B83BA2"/>
    <w:rsid w:val="00B845DB"/>
    <w:rsid w:val="00B85D07"/>
    <w:rsid w:val="00B968F7"/>
    <w:rsid w:val="00BB5EB6"/>
    <w:rsid w:val="00BC26A2"/>
    <w:rsid w:val="00BD0909"/>
    <w:rsid w:val="00BD7000"/>
    <w:rsid w:val="00BE3B25"/>
    <w:rsid w:val="00BE74D8"/>
    <w:rsid w:val="00BF2EBB"/>
    <w:rsid w:val="00BF5A36"/>
    <w:rsid w:val="00BF6E36"/>
    <w:rsid w:val="00C055F8"/>
    <w:rsid w:val="00C12AF1"/>
    <w:rsid w:val="00C25AFD"/>
    <w:rsid w:val="00C35286"/>
    <w:rsid w:val="00C52376"/>
    <w:rsid w:val="00C60549"/>
    <w:rsid w:val="00C613E4"/>
    <w:rsid w:val="00C7202D"/>
    <w:rsid w:val="00C823C2"/>
    <w:rsid w:val="00C86709"/>
    <w:rsid w:val="00C86925"/>
    <w:rsid w:val="00C86D84"/>
    <w:rsid w:val="00C90221"/>
    <w:rsid w:val="00C92F37"/>
    <w:rsid w:val="00CB6E5B"/>
    <w:rsid w:val="00CE7FF0"/>
    <w:rsid w:val="00CF4096"/>
    <w:rsid w:val="00D045A6"/>
    <w:rsid w:val="00D359E3"/>
    <w:rsid w:val="00D654DF"/>
    <w:rsid w:val="00D65521"/>
    <w:rsid w:val="00D715EC"/>
    <w:rsid w:val="00D77C38"/>
    <w:rsid w:val="00D82A22"/>
    <w:rsid w:val="00D97C14"/>
    <w:rsid w:val="00DC74EF"/>
    <w:rsid w:val="00DD03C8"/>
    <w:rsid w:val="00DD45E5"/>
    <w:rsid w:val="00DD7842"/>
    <w:rsid w:val="00DF1BDD"/>
    <w:rsid w:val="00DF3151"/>
    <w:rsid w:val="00DF4422"/>
    <w:rsid w:val="00DF5B3B"/>
    <w:rsid w:val="00E00597"/>
    <w:rsid w:val="00E0268C"/>
    <w:rsid w:val="00E033C7"/>
    <w:rsid w:val="00E10688"/>
    <w:rsid w:val="00E10EDF"/>
    <w:rsid w:val="00E1223A"/>
    <w:rsid w:val="00E15F16"/>
    <w:rsid w:val="00E17628"/>
    <w:rsid w:val="00E222AC"/>
    <w:rsid w:val="00E22BF6"/>
    <w:rsid w:val="00E35FE6"/>
    <w:rsid w:val="00E51CA7"/>
    <w:rsid w:val="00E520E0"/>
    <w:rsid w:val="00E54FC7"/>
    <w:rsid w:val="00E55F26"/>
    <w:rsid w:val="00E70C45"/>
    <w:rsid w:val="00E81D95"/>
    <w:rsid w:val="00E84760"/>
    <w:rsid w:val="00E87A0D"/>
    <w:rsid w:val="00E90A55"/>
    <w:rsid w:val="00E97559"/>
    <w:rsid w:val="00EA2FC2"/>
    <w:rsid w:val="00EA5C25"/>
    <w:rsid w:val="00EB24F2"/>
    <w:rsid w:val="00EC1B9F"/>
    <w:rsid w:val="00EC465D"/>
    <w:rsid w:val="00EC53C1"/>
    <w:rsid w:val="00EC5E22"/>
    <w:rsid w:val="00EC6A71"/>
    <w:rsid w:val="00EC7B5F"/>
    <w:rsid w:val="00ED44D0"/>
    <w:rsid w:val="00F051CF"/>
    <w:rsid w:val="00F07CA8"/>
    <w:rsid w:val="00F17BDA"/>
    <w:rsid w:val="00F30541"/>
    <w:rsid w:val="00F50DA7"/>
    <w:rsid w:val="00F537DE"/>
    <w:rsid w:val="00F65F60"/>
    <w:rsid w:val="00F72A9D"/>
    <w:rsid w:val="00F73D15"/>
    <w:rsid w:val="00F73E09"/>
    <w:rsid w:val="00F8221B"/>
    <w:rsid w:val="00FB6045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C46"/>
    <w:pPr>
      <w:keepNext/>
      <w:outlineLvl w:val="0"/>
    </w:pPr>
    <w:rPr>
      <w:b/>
      <w:bCs/>
      <w:cap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42B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5C46"/>
    <w:pPr>
      <w:keepNext/>
      <w:spacing w:line="288" w:lineRule="auto"/>
      <w:jc w:val="center"/>
      <w:outlineLvl w:val="4"/>
    </w:pPr>
    <w:rPr>
      <w:b/>
      <w:bCs/>
      <w:caps/>
      <w:spacing w:val="1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B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42B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B7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9B74E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B555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B7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55536"/>
  </w:style>
  <w:style w:type="paragraph" w:customStyle="1" w:styleId="ConsNormal">
    <w:name w:val="ConsNormal"/>
    <w:uiPriority w:val="99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D4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79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0D55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B79"/>
    <w:rPr>
      <w:sz w:val="24"/>
      <w:szCs w:val="24"/>
    </w:rPr>
  </w:style>
  <w:style w:type="table" w:styleId="TableGrid">
    <w:name w:val="Table Grid"/>
    <w:basedOn w:val="TableNormal"/>
    <w:uiPriority w:val="99"/>
    <w:rsid w:val="00B85D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1 Знак"/>
    <w:basedOn w:val="Normal"/>
    <w:autoRedefine/>
    <w:uiPriority w:val="99"/>
    <w:rsid w:val="009E5C46"/>
    <w:pPr>
      <w:spacing w:after="160" w:line="240" w:lineRule="exact"/>
    </w:pPr>
    <w:rPr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E5C46"/>
    <w:rPr>
      <w:rFonts w:ascii="Century Bash" w:hAnsi="Century Bash" w:cs="Century Bash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0831"/>
    <w:rPr>
      <w:rFonts w:ascii="Century Bash" w:hAnsi="Century Bash" w:cs="Century Bash"/>
      <w:sz w:val="30"/>
      <w:szCs w:val="30"/>
    </w:rPr>
  </w:style>
  <w:style w:type="table" w:customStyle="1" w:styleId="10">
    <w:name w:val="Стиль таблицы1"/>
    <w:uiPriority w:val="99"/>
    <w:rsid w:val="009E5C46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620B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12AF1"/>
    <w:rPr>
      <w:sz w:val="16"/>
      <w:szCs w:val="16"/>
      <w:lang w:val="ru-RU" w:eastAsia="ru-RU"/>
    </w:rPr>
  </w:style>
  <w:style w:type="paragraph" w:styleId="NoSpacing">
    <w:name w:val="No Spacing"/>
    <w:link w:val="NoSpacingChar"/>
    <w:uiPriority w:val="99"/>
    <w:qFormat/>
    <w:rsid w:val="00FB6045"/>
    <w:rPr>
      <w:rFonts w:ascii="Calibri" w:hAnsi="Calibri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B6045"/>
    <w:rPr>
      <w:rFonts w:ascii="Calibri" w:eastAsia="Times New Roman" w:hAnsi="Calibri" w:cs="Calibri"/>
      <w:sz w:val="22"/>
      <w:szCs w:val="22"/>
      <w:lang w:val="ru-RU" w:eastAsia="en-US"/>
    </w:rPr>
  </w:style>
  <w:style w:type="paragraph" w:customStyle="1" w:styleId="ConsPlusTitle">
    <w:name w:val="ConsPlusTitle"/>
    <w:uiPriority w:val="99"/>
    <w:rsid w:val="007816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14-15">
    <w:name w:val="Текст 14-1.5"/>
    <w:basedOn w:val="Normal"/>
    <w:uiPriority w:val="99"/>
    <w:rsid w:val="00DF1BD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rsid w:val="00982FC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11">
    <w:name w:val="Знак Знак Знак Знак1 Знак Знак Знак Знак Знак Знак"/>
    <w:basedOn w:val="Normal"/>
    <w:autoRedefine/>
    <w:uiPriority w:val="99"/>
    <w:rsid w:val="003C70EA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A344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34417"/>
    <w:rPr>
      <w:color w:val="0000FF"/>
      <w:u w:val="single"/>
    </w:rPr>
  </w:style>
  <w:style w:type="paragraph" w:customStyle="1" w:styleId="Default">
    <w:name w:val="Default"/>
    <w:uiPriority w:val="99"/>
    <w:rsid w:val="00A344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 Знак Знак Знак"/>
    <w:basedOn w:val="Normal"/>
    <w:autoRedefine/>
    <w:uiPriority w:val="99"/>
    <w:rsid w:val="004F6E61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61C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61C55"/>
    <w:rPr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C7202D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C7202D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paragraph" w:customStyle="1" w:styleId="a0">
    <w:name w:val="Знак Знак Знак"/>
    <w:basedOn w:val="Normal"/>
    <w:autoRedefine/>
    <w:uiPriority w:val="99"/>
    <w:rsid w:val="001F0908"/>
    <w:pPr>
      <w:spacing w:after="160" w:line="240" w:lineRule="exact"/>
    </w:pPr>
    <w:rPr>
      <w:rFonts w:ascii="Calibri" w:hAnsi="Calibri" w:cs="Calibri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B10D8B"/>
    <w:rPr>
      <w:b/>
      <w:bCs/>
    </w:rPr>
  </w:style>
  <w:style w:type="character" w:customStyle="1" w:styleId="4">
    <w:name w:val="Заголовок №4_"/>
    <w:link w:val="40"/>
    <w:uiPriority w:val="99"/>
    <w:locked/>
    <w:rsid w:val="00650831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Normal"/>
    <w:link w:val="4"/>
    <w:uiPriority w:val="99"/>
    <w:rsid w:val="00650831"/>
    <w:pPr>
      <w:widowControl w:val="0"/>
      <w:shd w:val="clear" w:color="auto" w:fill="FFFFFF"/>
      <w:spacing w:before="360" w:after="360" w:line="240" w:lineRule="atLeast"/>
      <w:ind w:hanging="460"/>
      <w:jc w:val="center"/>
      <w:outlineLvl w:val="3"/>
    </w:pPr>
    <w:rPr>
      <w:b/>
      <w:bCs/>
      <w:spacing w:val="1"/>
      <w:sz w:val="25"/>
      <w:szCs w:val="25"/>
    </w:rPr>
  </w:style>
  <w:style w:type="character" w:customStyle="1" w:styleId="100">
    <w:name w:val="Основной текст (10)_"/>
    <w:link w:val="101"/>
    <w:uiPriority w:val="99"/>
    <w:locked/>
    <w:rsid w:val="00650831"/>
    <w:rPr>
      <w:i/>
      <w:iCs/>
      <w:spacing w:val="-2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Normal"/>
    <w:link w:val="100"/>
    <w:uiPriority w:val="99"/>
    <w:rsid w:val="00650831"/>
    <w:pPr>
      <w:widowControl w:val="0"/>
      <w:shd w:val="clear" w:color="auto" w:fill="FFFFFF"/>
      <w:spacing w:line="245" w:lineRule="exact"/>
    </w:pPr>
    <w:rPr>
      <w:i/>
      <w:iCs/>
      <w:spacing w:val="-2"/>
      <w:sz w:val="18"/>
      <w:szCs w:val="18"/>
    </w:rPr>
  </w:style>
  <w:style w:type="character" w:customStyle="1" w:styleId="a1">
    <w:name w:val="Основной текст_"/>
    <w:uiPriority w:val="99"/>
    <w:rsid w:val="00650831"/>
    <w:rPr>
      <w:rFonts w:ascii="Calibri" w:hAnsi="Calibri" w:cs="Calibri"/>
      <w:sz w:val="22"/>
      <w:szCs w:val="22"/>
      <w:lang w:val="ru-RU" w:eastAsia="en-US"/>
    </w:rPr>
  </w:style>
  <w:style w:type="character" w:customStyle="1" w:styleId="a2">
    <w:name w:val="Знак Знак"/>
    <w:uiPriority w:val="99"/>
    <w:rsid w:val="00C60549"/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au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1741</Words>
  <Characters>9930</Characters>
  <Application>Microsoft Office Outlook</Application>
  <DocSecurity>0</DocSecurity>
  <Lines>0</Lines>
  <Paragraphs>0</Paragraphs>
  <ScaleCrop>false</ScaleCrop>
  <Company>КУС МЗИОРБ по г.Янаул и Янаульскому району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subject/>
  <dc:creator>Сервер комитета</dc:creator>
  <cp:keywords/>
  <dc:description/>
  <cp:lastModifiedBy>Сельсовет</cp:lastModifiedBy>
  <cp:revision>2</cp:revision>
  <cp:lastPrinted>2018-07-11T03:00:00Z</cp:lastPrinted>
  <dcterms:created xsi:type="dcterms:W3CDTF">2019-12-04T12:06:00Z</dcterms:created>
  <dcterms:modified xsi:type="dcterms:W3CDTF">2019-12-04T12:06:00Z</dcterms:modified>
</cp:coreProperties>
</file>