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106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6A09D9">
        <w:trPr>
          <w:trHeight w:val="1703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6A09D9" w:rsidRDefault="006A09D9" w:rsidP="00551706">
            <w:pPr>
              <w:pStyle w:val="BodyTex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БАШ</w:t>
            </w:r>
            <w:r>
              <w:rPr>
                <w:b/>
                <w:bCs/>
                <w:sz w:val="24"/>
                <w:szCs w:val="24"/>
                <w:lang w:val="en-US"/>
              </w:rPr>
              <w:t>K</w:t>
            </w:r>
            <w:r>
              <w:rPr>
                <w:b/>
                <w:bCs/>
                <w:sz w:val="24"/>
                <w:szCs w:val="24"/>
              </w:rPr>
              <w:t>ОРТОСТАН  РЕСПУБЛИКА</w:t>
            </w:r>
            <w:r>
              <w:rPr>
                <w:b/>
                <w:bCs/>
                <w:sz w:val="24"/>
                <w:szCs w:val="24"/>
                <w:lang w:val="en-US"/>
              </w:rPr>
              <w:t>H</w:t>
            </w:r>
            <w:r>
              <w:rPr>
                <w:b/>
                <w:bCs/>
                <w:sz w:val="24"/>
                <w:szCs w:val="24"/>
              </w:rPr>
              <w:t>Ы</w:t>
            </w:r>
          </w:p>
          <w:p w:rsidR="006A09D9" w:rsidRDefault="006A09D9" w:rsidP="009300BC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6A09D9" w:rsidRDefault="006A09D9" w:rsidP="009300BC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БАЙ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УЖА  АУЫЛ </w:t>
            </w:r>
          </w:p>
          <w:p w:rsidR="006A09D9" w:rsidRDefault="006A09D9" w:rsidP="009300BC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СОВЕТЫ АУЫЛ БИЛ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sz w:val="24"/>
                <w:szCs w:val="24"/>
                <w:lang w:val="en-US"/>
              </w:rPr>
              <w:t>H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 ХАКИМИ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ТЕ</w:t>
            </w:r>
          </w:p>
          <w:p w:rsidR="006A09D9" w:rsidRDefault="006A09D9" w:rsidP="009300BC">
            <w:pPr>
              <w:pStyle w:val="BodyText"/>
              <w:ind w:left="-108" w:right="-108"/>
              <w:jc w:val="center"/>
              <w:rPr>
                <w:b/>
                <w:bCs/>
                <w:spacing w:val="10"/>
                <w:sz w:val="18"/>
                <w:szCs w:val="18"/>
              </w:rPr>
            </w:pPr>
          </w:p>
          <w:p w:rsidR="006A09D9" w:rsidRDefault="006A09D9" w:rsidP="009300B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6A09D9" w:rsidRDefault="006A09D9" w:rsidP="009300BC">
            <w:pPr>
              <w:ind w:left="-108" w:right="-10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6pt;height:83.25pt;visibility:visible">
                  <v:imagedata r:id="rId7" o:title="" gain="112993f" blacklevel="11796f"/>
                </v:shape>
              </w:pict>
            </w:r>
          </w:p>
        </w:tc>
        <w:tc>
          <w:tcPr>
            <w:tcW w:w="4536" w:type="dxa"/>
            <w:tcBorders>
              <w:bottom w:val="thinThickMediumGap" w:sz="18" w:space="0" w:color="auto"/>
            </w:tcBorders>
          </w:tcPr>
          <w:p w:rsidR="006A09D9" w:rsidRDefault="006A09D9" w:rsidP="009300B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6A09D9" w:rsidRDefault="006A09D9" w:rsidP="009300B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6A09D9" w:rsidRDefault="006A09D9" w:rsidP="009300BC">
            <w:pPr>
              <w:jc w:val="center"/>
              <w:rPr>
                <w:rFonts w:ascii="Century Bash" w:hAnsi="Century Bash" w:cs="Century Bash"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байгузинский сельсовет </w:t>
            </w:r>
          </w:p>
          <w:p w:rsidR="006A09D9" w:rsidRDefault="006A09D9" w:rsidP="009300B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6A09D9" w:rsidRDefault="006A09D9" w:rsidP="009300BC">
            <w:pPr>
              <w:pStyle w:val="Heading1"/>
              <w:jc w:val="center"/>
              <w:rPr>
                <w:rFonts w:ascii="Century Bash" w:hAnsi="Century Bash" w:cs="Century Bash"/>
                <w:sz w:val="22"/>
                <w:szCs w:val="22"/>
              </w:rPr>
            </w:pPr>
            <w:r>
              <w:rPr>
                <w:rFonts w:ascii="Century Bash" w:hAnsi="Century Bash" w:cs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 w:cs="Century Bash"/>
                <w:sz w:val="24"/>
                <w:szCs w:val="24"/>
              </w:rPr>
              <w:t xml:space="preserve"> РеспубликИ Башкортостан </w:t>
            </w:r>
          </w:p>
          <w:p w:rsidR="006A09D9" w:rsidRDefault="006A09D9" w:rsidP="009300BC">
            <w:pPr>
              <w:pStyle w:val="Heading5"/>
              <w:spacing w:line="240" w:lineRule="auto"/>
              <w:rPr>
                <w:rFonts w:ascii="Century Bash" w:hAnsi="Century Bash" w:cs="Century Bash"/>
                <w:spacing w:val="6"/>
                <w:sz w:val="18"/>
                <w:szCs w:val="18"/>
              </w:rPr>
            </w:pPr>
          </w:p>
          <w:p w:rsidR="006A09D9" w:rsidRDefault="006A09D9" w:rsidP="009300BC">
            <w:pPr>
              <w:jc w:val="center"/>
              <w:rPr>
                <w:rFonts w:ascii="Century Bash" w:hAnsi="Century Bash" w:cs="Century Bash"/>
              </w:rPr>
            </w:pPr>
          </w:p>
        </w:tc>
      </w:tr>
    </w:tbl>
    <w:p w:rsidR="006A09D9" w:rsidRDefault="006A09D9" w:rsidP="00E94B1B">
      <w:pPr>
        <w:rPr>
          <w:b/>
          <w:bCs/>
          <w:sz w:val="28"/>
          <w:szCs w:val="28"/>
        </w:rPr>
      </w:pPr>
    </w:p>
    <w:p w:rsidR="006A09D9" w:rsidRDefault="006A09D9" w:rsidP="0017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БОЙОРОК                                                                      РАСПОРЯЖЕНИЕ</w:t>
      </w:r>
    </w:p>
    <w:p w:rsidR="006A09D9" w:rsidRDefault="006A09D9" w:rsidP="00175B46">
      <w:pPr>
        <w:rPr>
          <w:b/>
          <w:bCs/>
          <w:sz w:val="28"/>
          <w:szCs w:val="28"/>
        </w:rPr>
      </w:pPr>
    </w:p>
    <w:p w:rsidR="006A09D9" w:rsidRDefault="006A09D9" w:rsidP="00175B46">
      <w:pPr>
        <w:spacing w:line="312" w:lineRule="auto"/>
        <w:ind w:left="-142"/>
        <w:rPr>
          <w:sz w:val="28"/>
          <w:szCs w:val="28"/>
        </w:rPr>
      </w:pPr>
      <w:r>
        <w:rPr>
          <w:sz w:val="28"/>
          <w:szCs w:val="28"/>
        </w:rPr>
        <w:t>«24» сентябрь 2019 й.                         № 18                     «24» сентября 2019 г.</w:t>
      </w:r>
    </w:p>
    <w:p w:rsidR="006A09D9" w:rsidRDefault="006A09D9" w:rsidP="003E19FA">
      <w:pPr>
        <w:shd w:val="clear" w:color="auto" w:fill="FFFFFF"/>
        <w:spacing w:line="240" w:lineRule="atLeast"/>
        <w:rPr>
          <w:b/>
          <w:bCs/>
          <w:color w:val="000000"/>
          <w:sz w:val="28"/>
          <w:szCs w:val="28"/>
        </w:rPr>
      </w:pPr>
    </w:p>
    <w:p w:rsidR="006A09D9" w:rsidRPr="00175B46" w:rsidRDefault="006A09D9" w:rsidP="003E19FA">
      <w:pPr>
        <w:shd w:val="clear" w:color="auto" w:fill="FFFFFF"/>
        <w:spacing w:line="240" w:lineRule="atLeast"/>
        <w:rPr>
          <w:b/>
          <w:bCs/>
          <w:color w:val="000000"/>
          <w:sz w:val="28"/>
          <w:szCs w:val="28"/>
        </w:rPr>
      </w:pPr>
      <w:r w:rsidRPr="00175B46">
        <w:rPr>
          <w:b/>
          <w:bCs/>
          <w:color w:val="000000"/>
          <w:sz w:val="28"/>
          <w:szCs w:val="28"/>
        </w:rPr>
        <w:t>О проведении инвентаризации</w:t>
      </w:r>
    </w:p>
    <w:p w:rsidR="006A09D9" w:rsidRPr="00A03B8E" w:rsidRDefault="006A09D9" w:rsidP="00175B46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</w:p>
    <w:p w:rsidR="006A09D9" w:rsidRDefault="006A09D9" w:rsidP="008A35D7">
      <w:pPr>
        <w:pStyle w:val="NormalWeb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порядком, установленным Федеральным законом от 06.12.2011 г. № 402-ФЗ «О бухгалтерском учете», инструкцией по бухгалтерскому учету, утвержденный приказом МФ РФ от 06.12.2010 г. №162н и в целях обеспечения учета и отчетности: </w:t>
      </w:r>
    </w:p>
    <w:p w:rsidR="006A09D9" w:rsidRDefault="006A09D9" w:rsidP="008A35D7">
      <w:pPr>
        <w:pStyle w:val="NormalWeb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инвентаризацию имущества, по состоянию на 01 октября  2019 года.</w:t>
      </w:r>
    </w:p>
    <w:p w:rsidR="006A09D9" w:rsidRDefault="006A09D9" w:rsidP="008A35D7">
      <w:pPr>
        <w:pStyle w:val="NormalWeb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Для проведения инвентаризации основных средств и материальных запасов, находящихся на балансе и числящихся на забалансовых счетах бюджетного учета у материально ответственного лица Ханова З. З. назначить рабочую инвентаризационную комиссию в составе:</w:t>
      </w:r>
    </w:p>
    <w:p w:rsidR="006A09D9" w:rsidRDefault="006A09D9" w:rsidP="008A35D7">
      <w:pPr>
        <w:pStyle w:val="HTMLPreformatte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Директор - гл. бухгалтер МБУ ЦБ сельских поселений     </w:t>
      </w:r>
    </w:p>
    <w:p w:rsidR="006A09D9" w:rsidRDefault="006A09D9" w:rsidP="008A35D7">
      <w:pPr>
        <w:pStyle w:val="HTMLPreformatte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Сафин Р.М.        </w:t>
      </w:r>
    </w:p>
    <w:p w:rsidR="006A09D9" w:rsidRDefault="006A09D9" w:rsidP="008A35D7">
      <w:pPr>
        <w:pStyle w:val="HTMLPreformatte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 Управляющий делами                                Хайдаршин З.Ф.</w:t>
      </w:r>
    </w:p>
    <w:p w:rsidR="006A09D9" w:rsidRDefault="006A09D9" w:rsidP="008A35D7">
      <w:pPr>
        <w:pStyle w:val="HTMLPreformatte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Специалист 1 категории                            Тимиргазина Ф.Р.</w:t>
      </w:r>
    </w:p>
    <w:p w:rsidR="006A09D9" w:rsidRDefault="006A09D9" w:rsidP="008A35D7">
      <w:pPr>
        <w:pStyle w:val="HTMLPreformatte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Бухгалтер                                                     Адиева Л. Д. </w:t>
      </w:r>
    </w:p>
    <w:p w:rsidR="006A09D9" w:rsidRDefault="006A09D9" w:rsidP="008A35D7">
      <w:pPr>
        <w:pStyle w:val="NormalWeb"/>
        <w:tabs>
          <w:tab w:val="left" w:pos="2265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К инвентаризации приступить 1 октября 2019 года и окончить                                 20 октября 2019 года. Материалы по результатам инвентаризации сдать в МБУ ЦБ сельских поселений МР Янаульский р-н РБ не позднее 25 октября 2019 года.</w:t>
      </w:r>
    </w:p>
    <w:p w:rsidR="006A09D9" w:rsidRDefault="006A09D9" w:rsidP="008A35D7">
      <w:pPr>
        <w:pStyle w:val="NormalWeb"/>
        <w:tabs>
          <w:tab w:val="left" w:pos="2265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Адиев</w:t>
      </w:r>
      <w:r>
        <w:rPr>
          <w:color w:val="000000"/>
          <w:sz w:val="28"/>
          <w:szCs w:val="28"/>
        </w:rPr>
        <w:t>ой Лидие Дмитриевне</w:t>
      </w:r>
      <w:r>
        <w:rPr>
          <w:sz w:val="28"/>
          <w:szCs w:val="28"/>
        </w:rPr>
        <w:t xml:space="preserve"> проверить и сопоставить данные инвентаризационных  описей  с данными бухгалтерского учета и до 1 ноября 2019 года подготовить предложения по отражению в учете результатов инвентаризации.</w:t>
      </w:r>
    </w:p>
    <w:p w:rsidR="006A09D9" w:rsidRDefault="006A09D9" w:rsidP="008A35D7">
      <w:pPr>
        <w:pStyle w:val="NormalWeb"/>
        <w:tabs>
          <w:tab w:val="left" w:pos="2265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 Результаты инвентаризации отразить в бухгалтерском учете до 30 ноября  2019 года.</w:t>
      </w:r>
    </w:p>
    <w:p w:rsidR="006A09D9" w:rsidRDefault="006A09D9" w:rsidP="008A35D7">
      <w:pPr>
        <w:pStyle w:val="NormalWeb"/>
        <w:tabs>
          <w:tab w:val="left" w:pos="2265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 Материально ответственным лицам до начала инвентаризации проверить наличие и состояние объектов основных средств и материальных запасов по местам их хранения,  представить в комиссию расписку в том, что все поступившие основные средства и материальные ценности оприходованы, выбывшие – списаны, все первичные документы по ним сданы в МБУ ЦБ сельских поселений МР Янаульский район Республики Башкортостан.</w:t>
      </w:r>
    </w:p>
    <w:p w:rsidR="006A09D9" w:rsidRDefault="006A09D9" w:rsidP="008A35D7">
      <w:pPr>
        <w:pStyle w:val="NormalWeb"/>
        <w:tabs>
          <w:tab w:val="left" w:pos="2265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распоряжения оставляю за собой.</w:t>
      </w:r>
    </w:p>
    <w:p w:rsidR="006A09D9" w:rsidRDefault="006A09D9" w:rsidP="008A35D7">
      <w:pPr>
        <w:pStyle w:val="NormalWeb"/>
        <w:tabs>
          <w:tab w:val="left" w:pos="2265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A09D9" w:rsidRDefault="006A09D9" w:rsidP="008A35D7">
      <w:pPr>
        <w:pStyle w:val="NormalWeb"/>
        <w:tabs>
          <w:tab w:val="left" w:pos="2265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A09D9" w:rsidRDefault="006A09D9" w:rsidP="008A35D7">
      <w:pPr>
        <w:pStyle w:val="NormalWeb"/>
        <w:tabs>
          <w:tab w:val="left" w:pos="2265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З.З.Ханов   </w:t>
      </w:r>
    </w:p>
    <w:p w:rsidR="006A09D9" w:rsidRDefault="006A09D9" w:rsidP="008A35D7">
      <w:pPr>
        <w:pStyle w:val="NormalWeb"/>
        <w:spacing w:before="0" w:beforeAutospacing="0" w:after="0" w:afterAutospacing="0" w:line="240" w:lineRule="atLeast"/>
        <w:jc w:val="both"/>
      </w:pPr>
    </w:p>
    <w:sectPr w:rsidR="006A09D9" w:rsidSect="00551706">
      <w:pgSz w:w="11906" w:h="16838"/>
      <w:pgMar w:top="426" w:right="566" w:bottom="426" w:left="1276" w:header="720" w:footer="720" w:gutter="0"/>
      <w:cols w:space="720" w:equalWidth="0">
        <w:col w:w="1011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9D9" w:rsidRDefault="006A09D9">
      <w:r>
        <w:separator/>
      </w:r>
    </w:p>
  </w:endnote>
  <w:endnote w:type="continuationSeparator" w:id="0">
    <w:p w:rsidR="006A09D9" w:rsidRDefault="006A0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9D9" w:rsidRDefault="006A09D9">
      <w:r>
        <w:separator/>
      </w:r>
    </w:p>
  </w:footnote>
  <w:footnote w:type="continuationSeparator" w:id="0">
    <w:p w:rsidR="006A09D9" w:rsidRDefault="006A0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CBE"/>
    <w:rsid w:val="00000885"/>
    <w:rsid w:val="00022018"/>
    <w:rsid w:val="0004500D"/>
    <w:rsid w:val="00080B88"/>
    <w:rsid w:val="000848CD"/>
    <w:rsid w:val="000A155F"/>
    <w:rsid w:val="000A7603"/>
    <w:rsid w:val="000C1253"/>
    <w:rsid w:val="000D5332"/>
    <w:rsid w:val="00106086"/>
    <w:rsid w:val="0013422A"/>
    <w:rsid w:val="00137D34"/>
    <w:rsid w:val="0014595E"/>
    <w:rsid w:val="0016364B"/>
    <w:rsid w:val="00166A5C"/>
    <w:rsid w:val="00175B46"/>
    <w:rsid w:val="00176DA6"/>
    <w:rsid w:val="00177DF3"/>
    <w:rsid w:val="001830B4"/>
    <w:rsid w:val="001A2A52"/>
    <w:rsid w:val="001D79AC"/>
    <w:rsid w:val="001F6A5A"/>
    <w:rsid w:val="0020113C"/>
    <w:rsid w:val="0020453D"/>
    <w:rsid w:val="00216A92"/>
    <w:rsid w:val="002240D5"/>
    <w:rsid w:val="002436E8"/>
    <w:rsid w:val="002C25CA"/>
    <w:rsid w:val="002D59D9"/>
    <w:rsid w:val="002E29D3"/>
    <w:rsid w:val="003125E2"/>
    <w:rsid w:val="00315B5C"/>
    <w:rsid w:val="0032500D"/>
    <w:rsid w:val="00327C7A"/>
    <w:rsid w:val="00346CBE"/>
    <w:rsid w:val="00350570"/>
    <w:rsid w:val="0036444A"/>
    <w:rsid w:val="00392F50"/>
    <w:rsid w:val="003A2E0E"/>
    <w:rsid w:val="003B3485"/>
    <w:rsid w:val="003B6015"/>
    <w:rsid w:val="003C5CDD"/>
    <w:rsid w:val="003E118C"/>
    <w:rsid w:val="003E19FA"/>
    <w:rsid w:val="003F7269"/>
    <w:rsid w:val="00405FAE"/>
    <w:rsid w:val="00413450"/>
    <w:rsid w:val="004173A9"/>
    <w:rsid w:val="00417EA5"/>
    <w:rsid w:val="00434EDD"/>
    <w:rsid w:val="00451E27"/>
    <w:rsid w:val="004641E1"/>
    <w:rsid w:val="0049483A"/>
    <w:rsid w:val="004960A6"/>
    <w:rsid w:val="004A10A6"/>
    <w:rsid w:val="004C5160"/>
    <w:rsid w:val="005041F3"/>
    <w:rsid w:val="0053230F"/>
    <w:rsid w:val="00551706"/>
    <w:rsid w:val="00564360"/>
    <w:rsid w:val="005717A7"/>
    <w:rsid w:val="005A1A95"/>
    <w:rsid w:val="005E408F"/>
    <w:rsid w:val="005E66E6"/>
    <w:rsid w:val="005F5D32"/>
    <w:rsid w:val="00621589"/>
    <w:rsid w:val="006704FC"/>
    <w:rsid w:val="006759CE"/>
    <w:rsid w:val="00676ECA"/>
    <w:rsid w:val="006953A4"/>
    <w:rsid w:val="006A09D9"/>
    <w:rsid w:val="006B6648"/>
    <w:rsid w:val="006D5D1D"/>
    <w:rsid w:val="006F249C"/>
    <w:rsid w:val="006F3F26"/>
    <w:rsid w:val="007126F6"/>
    <w:rsid w:val="007213BC"/>
    <w:rsid w:val="00722F82"/>
    <w:rsid w:val="00754E5B"/>
    <w:rsid w:val="00777B38"/>
    <w:rsid w:val="007874E2"/>
    <w:rsid w:val="00797D46"/>
    <w:rsid w:val="007F5D2F"/>
    <w:rsid w:val="00817B40"/>
    <w:rsid w:val="00844E0B"/>
    <w:rsid w:val="00850D58"/>
    <w:rsid w:val="008544A3"/>
    <w:rsid w:val="0088304A"/>
    <w:rsid w:val="008A35D7"/>
    <w:rsid w:val="008D68B4"/>
    <w:rsid w:val="008F1A15"/>
    <w:rsid w:val="009112F8"/>
    <w:rsid w:val="0091534B"/>
    <w:rsid w:val="009300BC"/>
    <w:rsid w:val="00932FF4"/>
    <w:rsid w:val="0093759C"/>
    <w:rsid w:val="00942FDD"/>
    <w:rsid w:val="00956887"/>
    <w:rsid w:val="009661C1"/>
    <w:rsid w:val="009753C6"/>
    <w:rsid w:val="009969BB"/>
    <w:rsid w:val="009F037E"/>
    <w:rsid w:val="009F1DFD"/>
    <w:rsid w:val="009F565B"/>
    <w:rsid w:val="00A03B8E"/>
    <w:rsid w:val="00A13D47"/>
    <w:rsid w:val="00A21DEB"/>
    <w:rsid w:val="00A56F2D"/>
    <w:rsid w:val="00A67AA0"/>
    <w:rsid w:val="00A83D93"/>
    <w:rsid w:val="00AA16FA"/>
    <w:rsid w:val="00B12319"/>
    <w:rsid w:val="00B12DDF"/>
    <w:rsid w:val="00B27E98"/>
    <w:rsid w:val="00B436A4"/>
    <w:rsid w:val="00B5116A"/>
    <w:rsid w:val="00B63155"/>
    <w:rsid w:val="00B7184C"/>
    <w:rsid w:val="00B73C2B"/>
    <w:rsid w:val="00B76919"/>
    <w:rsid w:val="00B82262"/>
    <w:rsid w:val="00B901AC"/>
    <w:rsid w:val="00BB1C72"/>
    <w:rsid w:val="00BC0CC1"/>
    <w:rsid w:val="00BC2447"/>
    <w:rsid w:val="00BD0775"/>
    <w:rsid w:val="00C12983"/>
    <w:rsid w:val="00C40A3E"/>
    <w:rsid w:val="00C73A2D"/>
    <w:rsid w:val="00CB4535"/>
    <w:rsid w:val="00CB7172"/>
    <w:rsid w:val="00CE69BB"/>
    <w:rsid w:val="00D14918"/>
    <w:rsid w:val="00D2244C"/>
    <w:rsid w:val="00D2523D"/>
    <w:rsid w:val="00D347BA"/>
    <w:rsid w:val="00D43279"/>
    <w:rsid w:val="00D71A73"/>
    <w:rsid w:val="00DA601D"/>
    <w:rsid w:val="00DB0C86"/>
    <w:rsid w:val="00DB2CE5"/>
    <w:rsid w:val="00DB3ED7"/>
    <w:rsid w:val="00DC04F2"/>
    <w:rsid w:val="00DD220F"/>
    <w:rsid w:val="00DF222F"/>
    <w:rsid w:val="00E20120"/>
    <w:rsid w:val="00E223E6"/>
    <w:rsid w:val="00E25944"/>
    <w:rsid w:val="00E35994"/>
    <w:rsid w:val="00E43CAB"/>
    <w:rsid w:val="00E6765C"/>
    <w:rsid w:val="00E94B1B"/>
    <w:rsid w:val="00EC2EE7"/>
    <w:rsid w:val="00ED3A5A"/>
    <w:rsid w:val="00F36DE5"/>
    <w:rsid w:val="00FC3464"/>
    <w:rsid w:val="00FC40C8"/>
    <w:rsid w:val="00FD4F83"/>
    <w:rsid w:val="00FE1A78"/>
    <w:rsid w:val="00FE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9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7E98"/>
    <w:pPr>
      <w:keepNext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7E98"/>
    <w:pPr>
      <w:keepNext/>
      <w:spacing w:line="312" w:lineRule="auto"/>
      <w:ind w:left="5387" w:right="-1191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7E98"/>
    <w:pPr>
      <w:keepNext/>
      <w:ind w:right="-625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7E98"/>
    <w:pPr>
      <w:keepNext/>
      <w:ind w:left="-108" w:right="-108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27E98"/>
    <w:pPr>
      <w:keepNext/>
      <w:spacing w:line="288" w:lineRule="auto"/>
      <w:jc w:val="center"/>
      <w:outlineLvl w:val="4"/>
    </w:pPr>
    <w:rPr>
      <w:b/>
      <w:bCs/>
      <w:caps/>
      <w:spacing w:val="1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27E98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16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A16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16F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A16FA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A16F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A16FA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rsid w:val="00B27E98"/>
    <w:rPr>
      <w:rFonts w:ascii="Century Bash" w:hAnsi="Century Bash" w:cs="Century Bash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16FA"/>
    <w:rPr>
      <w:sz w:val="20"/>
      <w:szCs w:val="20"/>
    </w:rPr>
  </w:style>
  <w:style w:type="paragraph" w:styleId="BlockText">
    <w:name w:val="Block Text"/>
    <w:basedOn w:val="Normal"/>
    <w:uiPriority w:val="99"/>
    <w:rsid w:val="00B27E98"/>
    <w:pPr>
      <w:spacing w:line="360" w:lineRule="auto"/>
      <w:ind w:left="284" w:right="-624"/>
      <w:jc w:val="both"/>
    </w:pPr>
    <w:rPr>
      <w:sz w:val="30"/>
      <w:szCs w:val="30"/>
    </w:rPr>
  </w:style>
  <w:style w:type="paragraph" w:styleId="BodyText2">
    <w:name w:val="Body Text 2"/>
    <w:basedOn w:val="Normal"/>
    <w:link w:val="BodyText2Char"/>
    <w:uiPriority w:val="99"/>
    <w:rsid w:val="00B27E98"/>
    <w:pPr>
      <w:jc w:val="center"/>
    </w:pPr>
    <w:rPr>
      <w:rFonts w:ascii="Century Bash" w:hAnsi="Century Bash" w:cs="Century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16F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27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16FA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B27E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16FA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27E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16FA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27E98"/>
    <w:pPr>
      <w:spacing w:line="312" w:lineRule="auto"/>
      <w:ind w:left="482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A16FA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27E98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A16FA"/>
    <w:rPr>
      <w:rFonts w:ascii="Cambria" w:hAnsi="Cambria" w:cs="Cambria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2011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A16FA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011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16FA"/>
    <w:rPr>
      <w:sz w:val="20"/>
      <w:szCs w:val="20"/>
    </w:rPr>
  </w:style>
  <w:style w:type="paragraph" w:customStyle="1" w:styleId="CharChar">
    <w:name w:val="Char Char"/>
    <w:basedOn w:val="Normal"/>
    <w:uiPriority w:val="99"/>
    <w:rsid w:val="00E25944"/>
    <w:rPr>
      <w:lang w:val="en-US" w:eastAsia="en-US"/>
    </w:rPr>
  </w:style>
  <w:style w:type="paragraph" w:customStyle="1" w:styleId="1CharChar">
    <w:name w:val="1 Знак Char Знак Char Знак"/>
    <w:basedOn w:val="Normal"/>
    <w:uiPriority w:val="99"/>
    <w:rsid w:val="00000885"/>
    <w:pPr>
      <w:spacing w:after="160" w:line="240" w:lineRule="exact"/>
    </w:pPr>
    <w:rPr>
      <w:lang w:eastAsia="zh-CN"/>
    </w:rPr>
  </w:style>
  <w:style w:type="paragraph" w:customStyle="1" w:styleId="a">
    <w:name w:val="Знак"/>
    <w:basedOn w:val="Normal"/>
    <w:uiPriority w:val="99"/>
    <w:rsid w:val="00175B46"/>
    <w:rPr>
      <w:lang w:val="en-US" w:eastAsia="en-US"/>
    </w:rPr>
  </w:style>
  <w:style w:type="paragraph" w:styleId="NormalWeb">
    <w:name w:val="Normal (Web)"/>
    <w:basedOn w:val="Normal"/>
    <w:uiPriority w:val="99"/>
    <w:rsid w:val="00175B46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75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A35D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392</Words>
  <Characters>2237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Ахметова</dc:creator>
  <cp:keywords/>
  <dc:description/>
  <cp:lastModifiedBy>Сельсовет</cp:lastModifiedBy>
  <cp:revision>6</cp:revision>
  <cp:lastPrinted>2019-09-24T03:31:00Z</cp:lastPrinted>
  <dcterms:created xsi:type="dcterms:W3CDTF">2019-09-23T10:59:00Z</dcterms:created>
  <dcterms:modified xsi:type="dcterms:W3CDTF">2019-09-24T03:34:00Z</dcterms:modified>
</cp:coreProperties>
</file>